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2DB4D" w14:textId="3A182864" w:rsidR="000B422C" w:rsidRDefault="00A66EE5" w:rsidP="00622975">
      <w:pPr>
        <w:spacing w:after="0"/>
        <w:rPr>
          <w:rFonts w:ascii="Arial" w:hAnsi="Arial" w:cs="Arial"/>
          <w:b/>
          <w:sz w:val="64"/>
          <w:szCs w:val="64"/>
        </w:rPr>
      </w:pPr>
      <w:r>
        <w:rPr>
          <w:rFonts w:ascii="Arial" w:hAnsi="Arial" w:cs="Arial"/>
          <w:b/>
          <w:sz w:val="64"/>
          <w:szCs w:val="64"/>
        </w:rPr>
        <w:t>Abschlussbogen</w:t>
      </w:r>
    </w:p>
    <w:p w14:paraId="430442BB" w14:textId="5FB5D8F3" w:rsidR="00622975" w:rsidRPr="00622975" w:rsidRDefault="00622975" w:rsidP="00622975">
      <w:pPr>
        <w:spacing w:after="120" w:line="240" w:lineRule="auto"/>
        <w:rPr>
          <w:rFonts w:ascii="Arial" w:hAnsi="Arial" w:cs="Arial"/>
          <w:b/>
          <w:sz w:val="40"/>
          <w:szCs w:val="40"/>
        </w:rPr>
      </w:pPr>
      <w:r w:rsidRPr="001D1BAE">
        <w:rPr>
          <w:rFonts w:ascii="Arial" w:hAnsi="Arial" w:cs="Arial"/>
          <w:b/>
          <w:sz w:val="40"/>
          <w:szCs w:val="40"/>
        </w:rPr>
        <w:t>Fernwärmeinfrastruktur Zuschuss und Fonds</w:t>
      </w:r>
      <w:r>
        <w:rPr>
          <w:rFonts w:ascii="Arial" w:hAnsi="Arial" w:cs="Arial"/>
          <w:b/>
          <w:sz w:val="40"/>
          <w:szCs w:val="40"/>
        </w:rPr>
        <w:t>, KWK-Modellkommune</w:t>
      </w:r>
    </w:p>
    <w:p w14:paraId="20C2DB4F" w14:textId="12D3ADC4" w:rsidR="006D78C2" w:rsidRPr="00622975" w:rsidRDefault="001D1BAE" w:rsidP="00622975">
      <w:pPr>
        <w:spacing w:after="0" w:line="240" w:lineRule="auto"/>
        <w:rPr>
          <w:rFonts w:ascii="Arial" w:hAnsi="Arial" w:cs="Arial"/>
          <w:sz w:val="28"/>
          <w:szCs w:val="28"/>
        </w:rPr>
      </w:pPr>
      <w:r w:rsidRPr="00622975">
        <w:rPr>
          <w:rFonts w:ascii="Arial" w:hAnsi="Arial" w:cs="Arial"/>
          <w:sz w:val="28"/>
          <w:szCs w:val="28"/>
        </w:rPr>
        <w:t>Effiziente Nutzung von KWK (Spez. Ziel 10)</w:t>
      </w:r>
    </w:p>
    <w:p w14:paraId="368120CA" w14:textId="77777777" w:rsidR="001D1BAE" w:rsidRDefault="001D1BAE" w:rsidP="006D78C2">
      <w:pPr>
        <w:spacing w:after="0"/>
        <w:rPr>
          <w:rFonts w:ascii="Arial" w:hAnsi="Arial" w:cs="Arial"/>
          <w:b/>
          <w:sz w:val="20"/>
          <w:szCs w:val="20"/>
        </w:rPr>
      </w:pPr>
    </w:p>
    <w:p w14:paraId="20C2DB50" w14:textId="77777777"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Projekttitel: _______________________________________________________________________</w:t>
      </w:r>
    </w:p>
    <w:p w14:paraId="20C2DB51" w14:textId="77777777" w:rsidR="006632B8" w:rsidRPr="006632B8" w:rsidRDefault="006632B8" w:rsidP="006632B8">
      <w:pPr>
        <w:spacing w:after="0"/>
        <w:rPr>
          <w:rFonts w:ascii="Arial" w:eastAsia="Calibri" w:hAnsi="Arial" w:cs="Arial"/>
          <w:b/>
          <w:sz w:val="20"/>
          <w:szCs w:val="20"/>
        </w:rPr>
      </w:pPr>
    </w:p>
    <w:p w14:paraId="20C2DB52" w14:textId="77777777"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 xml:space="preserve">Zuwendungsempfänger bzw. </w:t>
      </w:r>
    </w:p>
    <w:p w14:paraId="20C2DB53" w14:textId="77777777"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 xml:space="preserve">Konsortialführer </w:t>
      </w:r>
      <w:r w:rsidRPr="006632B8">
        <w:rPr>
          <w:rFonts w:ascii="Arial" w:eastAsia="Calibri" w:hAnsi="Arial" w:cs="Arial"/>
          <w:sz w:val="20"/>
          <w:szCs w:val="20"/>
        </w:rPr>
        <w:t xml:space="preserve">bei mehreren Zuwendungsempfängern: </w:t>
      </w:r>
      <w:r w:rsidRPr="006632B8">
        <w:rPr>
          <w:rFonts w:ascii="Arial" w:eastAsia="Calibri" w:hAnsi="Arial" w:cs="Arial"/>
          <w:b/>
          <w:sz w:val="20"/>
          <w:szCs w:val="20"/>
        </w:rPr>
        <w:t>__________________________________</w:t>
      </w:r>
    </w:p>
    <w:p w14:paraId="20C2DB54" w14:textId="77777777" w:rsidR="006632B8" w:rsidRDefault="006632B8" w:rsidP="006D78C2">
      <w:pPr>
        <w:spacing w:after="0"/>
        <w:rPr>
          <w:rFonts w:ascii="Arial" w:hAnsi="Arial" w:cs="Arial"/>
          <w:b/>
          <w:sz w:val="20"/>
          <w:szCs w:val="20"/>
        </w:rPr>
      </w:pPr>
    </w:p>
    <w:p w14:paraId="20C2DB55" w14:textId="77777777" w:rsidR="006632B8" w:rsidRPr="006D78C2" w:rsidRDefault="006632B8"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1D1BAE" w:rsidRPr="006D78C2" w14:paraId="03122C97" w14:textId="77777777" w:rsidTr="00C0594D">
        <w:tc>
          <w:tcPr>
            <w:tcW w:w="7054" w:type="dxa"/>
            <w:tcBorders>
              <w:top w:val="nil"/>
              <w:left w:val="nil"/>
              <w:bottom w:val="nil"/>
              <w:right w:val="nil"/>
            </w:tcBorders>
          </w:tcPr>
          <w:p w14:paraId="0D76A656" w14:textId="4BD2515B" w:rsidR="001D1BAE" w:rsidRPr="006D78C2" w:rsidRDefault="001D1BAE" w:rsidP="00A66EE5">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Pr>
                <w:rFonts w:ascii="Arial" w:hAnsi="Arial" w:cs="Arial"/>
                <w:b/>
                <w:sz w:val="20"/>
                <w:szCs w:val="20"/>
              </w:rPr>
              <w:t xml:space="preserve">direkt geschaffenen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1BD7D788" w14:textId="77777777" w:rsidR="001D1BAE" w:rsidRPr="006D78C2" w:rsidRDefault="001D1BAE" w:rsidP="00C0594D">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42744F47" w14:textId="77777777" w:rsidR="001D1BAE" w:rsidRPr="006D78C2" w:rsidRDefault="001D1BAE" w:rsidP="00C0594D">
            <w:pPr>
              <w:spacing w:after="120" w:line="276" w:lineRule="auto"/>
              <w:rPr>
                <w:rFonts w:ascii="Arial" w:hAnsi="Arial" w:cs="Arial"/>
                <w:sz w:val="20"/>
                <w:szCs w:val="20"/>
              </w:rPr>
            </w:pPr>
            <w:r w:rsidRPr="006D78C2">
              <w:rPr>
                <w:rFonts w:ascii="Arial" w:hAnsi="Arial" w:cs="Arial"/>
                <w:sz w:val="20"/>
                <w:szCs w:val="20"/>
              </w:rPr>
              <w:t>_________  (Frauen)</w:t>
            </w:r>
          </w:p>
        </w:tc>
      </w:tr>
      <w:tr w:rsidR="001D1BAE" w:rsidRPr="006D78C2" w14:paraId="26843B54" w14:textId="77777777" w:rsidTr="00C0594D">
        <w:tc>
          <w:tcPr>
            <w:tcW w:w="7054" w:type="dxa"/>
            <w:tcBorders>
              <w:top w:val="nil"/>
              <w:left w:val="nil"/>
              <w:bottom w:val="nil"/>
              <w:right w:val="nil"/>
            </w:tcBorders>
          </w:tcPr>
          <w:p w14:paraId="6B454F81" w14:textId="795BD008" w:rsidR="001D1BAE" w:rsidRPr="006D78C2" w:rsidRDefault="001D1BAE" w:rsidP="00A66EE5">
            <w:pPr>
              <w:spacing w:line="276" w:lineRule="auto"/>
              <w:rPr>
                <w:rFonts w:ascii="Arial" w:hAnsi="Arial" w:cs="Arial"/>
                <w:sz w:val="20"/>
                <w:szCs w:val="20"/>
              </w:rPr>
            </w:pPr>
            <w:r w:rsidRPr="006D78C2">
              <w:rPr>
                <w:rFonts w:ascii="Arial" w:hAnsi="Arial" w:cs="Arial"/>
                <w:sz w:val="20"/>
                <w:szCs w:val="20"/>
              </w:rPr>
              <w:t xml:space="preserve">2. Anzahl der </w:t>
            </w:r>
            <w:r w:rsidRPr="00204561">
              <w:rPr>
                <w:rFonts w:ascii="Arial" w:hAnsi="Arial" w:cs="Arial"/>
                <w:b/>
                <w:sz w:val="20"/>
                <w:szCs w:val="20"/>
              </w:rPr>
              <w:t>nach Abschluss</w:t>
            </w:r>
            <w:r w:rsidRPr="006D78C2">
              <w:rPr>
                <w:rFonts w:ascii="Arial" w:hAnsi="Arial" w:cs="Arial"/>
                <w:sz w:val="20"/>
                <w:szCs w:val="20"/>
              </w:rPr>
              <w:t xml:space="preserve"> des Vorhabens </w:t>
            </w:r>
            <w:r w:rsidRPr="00AF3828">
              <w:rPr>
                <w:rFonts w:ascii="Arial" w:hAnsi="Arial" w:cs="Arial"/>
                <w:b/>
                <w:sz w:val="20"/>
                <w:szCs w:val="20"/>
              </w:rPr>
              <w:t>neu geschaffenen</w:t>
            </w:r>
            <w:r>
              <w:rPr>
                <w:rFonts w:ascii="Arial" w:hAnsi="Arial" w:cs="Arial"/>
                <w:sz w:val="20"/>
                <w:szCs w:val="20"/>
              </w:rPr>
              <w:t xml:space="preserve"> und/oder im Projekt </w:t>
            </w:r>
            <w:r w:rsidRPr="00AF3828">
              <w:rPr>
                <w:rFonts w:ascii="Arial" w:hAnsi="Arial" w:cs="Arial"/>
                <w:b/>
                <w:sz w:val="20"/>
                <w:szCs w:val="20"/>
              </w:rPr>
              <w:t>geschaffenen, 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5D07FFF9" w14:textId="77777777" w:rsidR="001D1BAE" w:rsidRPr="006D78C2" w:rsidRDefault="001D1BAE" w:rsidP="00C0594D">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6F3EAD2"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t>_________  (Frauen)</w:t>
            </w:r>
          </w:p>
        </w:tc>
      </w:tr>
      <w:tr w:rsidR="001D1BAE" w:rsidRPr="006D78C2" w14:paraId="6ADFCD80" w14:textId="77777777" w:rsidTr="00C0594D">
        <w:tc>
          <w:tcPr>
            <w:tcW w:w="7054" w:type="dxa"/>
            <w:tcBorders>
              <w:top w:val="nil"/>
              <w:left w:val="nil"/>
              <w:bottom w:val="nil"/>
              <w:right w:val="nil"/>
            </w:tcBorders>
          </w:tcPr>
          <w:p w14:paraId="39E4D278"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AF3828">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1A6B0DFA" w14:textId="77777777" w:rsidR="001D1BAE" w:rsidRPr="006D78C2" w:rsidRDefault="001D1BAE" w:rsidP="00C0594D">
            <w:pPr>
              <w:spacing w:line="276" w:lineRule="auto"/>
              <w:rPr>
                <w:rFonts w:ascii="Arial" w:hAnsi="Arial" w:cs="Arial"/>
                <w:sz w:val="20"/>
                <w:szCs w:val="20"/>
              </w:rPr>
            </w:pPr>
          </w:p>
          <w:p w14:paraId="1803F522"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1D1BAE" w:rsidRPr="00AE4A3D" w14:paraId="7AE1CFFC" w14:textId="77777777" w:rsidTr="00C0594D">
        <w:tc>
          <w:tcPr>
            <w:tcW w:w="7054" w:type="dxa"/>
            <w:tcBorders>
              <w:top w:val="nil"/>
              <w:left w:val="nil"/>
              <w:bottom w:val="nil"/>
              <w:right w:val="nil"/>
            </w:tcBorders>
          </w:tcPr>
          <w:p w14:paraId="26DB9187" w14:textId="7D2B5E02" w:rsidR="001D1BAE" w:rsidRPr="00AE4A3D" w:rsidRDefault="001D1BAE" w:rsidP="00C0594D">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AF3828">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3478BE">
              <w:rPr>
                <w:rFonts w:ascii="Arial" w:hAnsi="Arial" w:cs="Arial"/>
                <w:sz w:val="20"/>
                <w:szCs w:val="20"/>
              </w:rPr>
              <w:t xml:space="preserve"> basieren?</w:t>
            </w:r>
          </w:p>
        </w:tc>
        <w:tc>
          <w:tcPr>
            <w:tcW w:w="2158" w:type="dxa"/>
            <w:tcBorders>
              <w:top w:val="nil"/>
              <w:left w:val="nil"/>
              <w:bottom w:val="nil"/>
              <w:right w:val="nil"/>
            </w:tcBorders>
          </w:tcPr>
          <w:p w14:paraId="506A9C6B" w14:textId="77777777" w:rsidR="001D1BAE" w:rsidRPr="00AE4A3D" w:rsidRDefault="001D1BAE" w:rsidP="00C0594D">
            <w:pPr>
              <w:spacing w:line="276" w:lineRule="auto"/>
              <w:rPr>
                <w:rFonts w:ascii="Arial" w:hAnsi="Arial" w:cs="Arial"/>
                <w:sz w:val="20"/>
                <w:szCs w:val="20"/>
              </w:rPr>
            </w:pPr>
          </w:p>
          <w:p w14:paraId="24FF8D70" w14:textId="77777777" w:rsidR="001D1BAE" w:rsidRPr="00AE4A3D" w:rsidRDefault="001D1BAE" w:rsidP="00C0594D">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1D1BAE" w:rsidRPr="006D78C2" w14:paraId="31AA4A17" w14:textId="77777777" w:rsidTr="00C0594D">
        <w:tc>
          <w:tcPr>
            <w:tcW w:w="7054" w:type="dxa"/>
            <w:tcBorders>
              <w:top w:val="nil"/>
              <w:left w:val="nil"/>
              <w:bottom w:val="nil"/>
              <w:right w:val="nil"/>
            </w:tcBorders>
          </w:tcPr>
          <w:p w14:paraId="43F4EFA2" w14:textId="77777777" w:rsidR="001D1BAE" w:rsidRPr="006D78C2" w:rsidRDefault="001D1BAE" w:rsidP="00C0594D">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2699E1B6" w14:textId="77777777" w:rsidR="001D1BAE" w:rsidRPr="006D78C2" w:rsidRDefault="001D1BAE" w:rsidP="00C0594D">
            <w:pPr>
              <w:spacing w:line="276" w:lineRule="auto"/>
              <w:rPr>
                <w:rFonts w:ascii="Arial" w:hAnsi="Arial" w:cs="Arial"/>
                <w:sz w:val="20"/>
                <w:szCs w:val="20"/>
              </w:rPr>
            </w:pPr>
          </w:p>
          <w:p w14:paraId="7874BE02"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1D1BAE" w:rsidRPr="006D78C2" w14:paraId="4A8E3C36" w14:textId="77777777" w:rsidTr="00C0594D">
        <w:tc>
          <w:tcPr>
            <w:tcW w:w="7054" w:type="dxa"/>
            <w:tcBorders>
              <w:top w:val="nil"/>
              <w:left w:val="nil"/>
              <w:bottom w:val="nil"/>
              <w:right w:val="nil"/>
            </w:tcBorders>
          </w:tcPr>
          <w:p w14:paraId="6CE91577" w14:textId="0AD0B151" w:rsidR="001D1BAE" w:rsidRPr="006D78C2" w:rsidRDefault="001D1BAE" w:rsidP="00A66EE5">
            <w:pPr>
              <w:spacing w:line="276" w:lineRule="auto"/>
              <w:rPr>
                <w:rFonts w:ascii="Arial" w:hAnsi="Arial" w:cs="Arial"/>
                <w:sz w:val="20"/>
                <w:szCs w:val="20"/>
              </w:rPr>
            </w:pPr>
            <w:r>
              <w:rPr>
                <w:rFonts w:ascii="Arial" w:hAnsi="Arial" w:cs="Arial"/>
                <w:sz w:val="20"/>
                <w:szCs w:val="20"/>
              </w:rPr>
              <w:t>6</w:t>
            </w:r>
            <w:r w:rsidRPr="006D78C2">
              <w:rPr>
                <w:rFonts w:ascii="Arial" w:hAnsi="Arial" w:cs="Arial"/>
                <w:sz w:val="20"/>
                <w:szCs w:val="20"/>
              </w:rPr>
              <w:t xml:space="preserve">. </w:t>
            </w:r>
            <w:r>
              <w:rPr>
                <w:rFonts w:ascii="Arial" w:hAnsi="Arial" w:cs="Arial"/>
                <w:sz w:val="20"/>
                <w:szCs w:val="20"/>
              </w:rPr>
              <w:t xml:space="preserve">Höhe der </w:t>
            </w:r>
            <w:r w:rsidRPr="00D329CF">
              <w:rPr>
                <w:rFonts w:ascii="Arial" w:hAnsi="Arial" w:cs="Arial"/>
                <w:b/>
                <w:sz w:val="20"/>
                <w:szCs w:val="20"/>
              </w:rPr>
              <w:t>Treibhausgas-</w:t>
            </w:r>
            <w:r>
              <w:rPr>
                <w:rFonts w:ascii="Arial" w:hAnsi="Arial" w:cs="Arial"/>
                <w:b/>
                <w:sz w:val="20"/>
                <w:szCs w:val="20"/>
              </w:rPr>
              <w:t xml:space="preserve">Verringerung </w:t>
            </w:r>
            <w:r w:rsidRPr="00B938A7">
              <w:rPr>
                <w:rFonts w:ascii="Arial" w:hAnsi="Arial" w:cs="Arial"/>
                <w:sz w:val="20"/>
                <w:szCs w:val="20"/>
              </w:rPr>
              <w:t>(t</w:t>
            </w:r>
            <w:r>
              <w:rPr>
                <w:rFonts w:ascii="Arial" w:hAnsi="Arial" w:cs="Arial"/>
                <w:sz w:val="20"/>
                <w:szCs w:val="20"/>
              </w:rPr>
              <w:t xml:space="preserve"> CO2-Äquivalent</w:t>
            </w:r>
            <w:r w:rsidRPr="00B938A7">
              <w:rPr>
                <w:rFonts w:ascii="Arial" w:hAnsi="Arial" w:cs="Arial"/>
                <w:sz w:val="20"/>
                <w:szCs w:val="20"/>
              </w:rPr>
              <w:t>/Jahr):</w:t>
            </w:r>
          </w:p>
        </w:tc>
        <w:tc>
          <w:tcPr>
            <w:tcW w:w="2158" w:type="dxa"/>
            <w:tcBorders>
              <w:top w:val="nil"/>
              <w:left w:val="nil"/>
              <w:bottom w:val="nil"/>
              <w:right w:val="nil"/>
            </w:tcBorders>
          </w:tcPr>
          <w:p w14:paraId="44E97083" w14:textId="5878AB8B" w:rsidR="001D1BAE" w:rsidRPr="006D78C2" w:rsidRDefault="00C12E8F" w:rsidP="00C0594D">
            <w:pPr>
              <w:spacing w:line="276" w:lineRule="auto"/>
              <w:rPr>
                <w:rFonts w:ascii="Arial" w:hAnsi="Arial" w:cs="Arial"/>
                <w:sz w:val="20"/>
                <w:szCs w:val="20"/>
              </w:rPr>
            </w:pPr>
            <w:r>
              <w:rPr>
                <w:rFonts w:ascii="Arial" w:hAnsi="Arial" w:cs="Arial"/>
                <w:sz w:val="20"/>
                <w:szCs w:val="20"/>
              </w:rPr>
              <w:t>_______</w:t>
            </w:r>
          </w:p>
        </w:tc>
      </w:tr>
      <w:tr w:rsidR="001D1BAE" w:rsidRPr="006D78C2" w14:paraId="3352322B" w14:textId="77777777" w:rsidTr="00C0594D">
        <w:tc>
          <w:tcPr>
            <w:tcW w:w="7054" w:type="dxa"/>
            <w:tcBorders>
              <w:top w:val="nil"/>
              <w:left w:val="nil"/>
              <w:bottom w:val="nil"/>
              <w:right w:val="nil"/>
            </w:tcBorders>
          </w:tcPr>
          <w:p w14:paraId="4DA8CFAA" w14:textId="7DB0BFFE" w:rsidR="001D1BAE" w:rsidRPr="006D78C2" w:rsidRDefault="001D1BAE" w:rsidP="00A66EE5">
            <w:pPr>
              <w:spacing w:line="276" w:lineRule="auto"/>
              <w:rPr>
                <w:rFonts w:ascii="Arial" w:hAnsi="Arial" w:cs="Arial"/>
                <w:sz w:val="20"/>
                <w:szCs w:val="20"/>
              </w:rPr>
            </w:pPr>
            <w:r>
              <w:rPr>
                <w:rFonts w:ascii="Arial" w:hAnsi="Arial" w:cs="Arial"/>
                <w:sz w:val="20"/>
                <w:szCs w:val="20"/>
              </w:rPr>
              <w:t>7</w:t>
            </w:r>
            <w:r w:rsidRPr="006D78C2">
              <w:rPr>
                <w:rFonts w:ascii="Arial" w:hAnsi="Arial" w:cs="Arial"/>
                <w:sz w:val="20"/>
                <w:szCs w:val="20"/>
              </w:rPr>
              <w:t xml:space="preserve">. </w:t>
            </w:r>
            <w:r>
              <w:rPr>
                <w:rFonts w:ascii="Arial" w:hAnsi="Arial" w:cs="Arial"/>
                <w:sz w:val="20"/>
                <w:szCs w:val="20"/>
              </w:rPr>
              <w:t xml:space="preserve">Anzahl der </w:t>
            </w:r>
            <w:r w:rsidRPr="00CD407C">
              <w:rPr>
                <w:rFonts w:ascii="Arial" w:hAnsi="Arial" w:cs="Arial"/>
                <w:sz w:val="20"/>
                <w:szCs w:val="20"/>
              </w:rPr>
              <w:t xml:space="preserve">über </w:t>
            </w:r>
            <w:r w:rsidR="00A34143" w:rsidRPr="00CD407C">
              <w:rPr>
                <w:rFonts w:ascii="Arial" w:hAnsi="Arial" w:cs="Arial"/>
                <w:sz w:val="20"/>
                <w:szCs w:val="20"/>
              </w:rPr>
              <w:t>das Vorhab</w:t>
            </w:r>
            <w:r w:rsidRPr="00CD407C">
              <w:rPr>
                <w:rFonts w:ascii="Arial" w:hAnsi="Arial" w:cs="Arial"/>
                <w:sz w:val="20"/>
                <w:szCs w:val="20"/>
              </w:rPr>
              <w:t xml:space="preserve">en </w:t>
            </w:r>
            <w:r w:rsidRPr="00CD407C">
              <w:rPr>
                <w:rFonts w:ascii="Arial" w:hAnsi="Arial" w:cs="Arial"/>
                <w:b/>
                <w:sz w:val="20"/>
                <w:szCs w:val="20"/>
              </w:rPr>
              <w:t>erre</w:t>
            </w:r>
            <w:r w:rsidRPr="00F9582D">
              <w:rPr>
                <w:rFonts w:ascii="Arial" w:hAnsi="Arial" w:cs="Arial"/>
                <w:b/>
                <w:sz w:val="20"/>
                <w:szCs w:val="20"/>
              </w:rPr>
              <w:t xml:space="preserve">ichten </w:t>
            </w:r>
            <w:r>
              <w:rPr>
                <w:rFonts w:ascii="Arial" w:hAnsi="Arial" w:cs="Arial"/>
                <w:b/>
                <w:sz w:val="20"/>
                <w:szCs w:val="20"/>
              </w:rPr>
              <w:t xml:space="preserve">Nutzerinnen und Nutzer </w:t>
            </w:r>
            <w:r w:rsidRPr="00C74D35">
              <w:rPr>
                <w:rFonts w:ascii="Arial" w:hAnsi="Arial" w:cs="Arial"/>
                <w:sz w:val="20"/>
                <w:szCs w:val="20"/>
              </w:rPr>
              <w:t>von Kraft-Wärme-Kopplung</w:t>
            </w:r>
            <w:r w:rsidRPr="006D78C2">
              <w:rPr>
                <w:rFonts w:ascii="Arial" w:hAnsi="Arial" w:cs="Arial"/>
                <w:sz w:val="20"/>
                <w:szCs w:val="20"/>
              </w:rPr>
              <w:t>:</w:t>
            </w:r>
          </w:p>
        </w:tc>
        <w:tc>
          <w:tcPr>
            <w:tcW w:w="2158" w:type="dxa"/>
            <w:tcBorders>
              <w:top w:val="nil"/>
              <w:left w:val="nil"/>
              <w:bottom w:val="nil"/>
              <w:right w:val="nil"/>
            </w:tcBorders>
          </w:tcPr>
          <w:p w14:paraId="603383BF" w14:textId="7E3FE2A2" w:rsidR="001D1BAE" w:rsidRPr="006D78C2" w:rsidRDefault="00C12E8F" w:rsidP="00C0594D">
            <w:pPr>
              <w:spacing w:before="60" w:line="276" w:lineRule="auto"/>
              <w:rPr>
                <w:rFonts w:ascii="Arial" w:hAnsi="Arial" w:cs="Arial"/>
                <w:sz w:val="20"/>
                <w:szCs w:val="20"/>
              </w:rPr>
            </w:pPr>
            <w:r>
              <w:rPr>
                <w:rFonts w:ascii="Arial" w:hAnsi="Arial" w:cs="Arial"/>
                <w:sz w:val="20"/>
                <w:szCs w:val="20"/>
              </w:rPr>
              <w:t>_______</w:t>
            </w:r>
          </w:p>
        </w:tc>
      </w:tr>
      <w:tr w:rsidR="001D1BAE" w:rsidRPr="006D78C2" w14:paraId="29AC1512" w14:textId="77777777" w:rsidTr="00C0594D">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5B7828" w14:textId="77777777" w:rsidR="001D1BAE" w:rsidRPr="005168A5" w:rsidRDefault="001D1BAE" w:rsidP="00C0594D">
            <w:pPr>
              <w:spacing w:line="276" w:lineRule="auto"/>
              <w:rPr>
                <w:rFonts w:ascii="Arial" w:hAnsi="Arial" w:cs="Arial"/>
                <w:i/>
                <w:sz w:val="16"/>
                <w:szCs w:val="16"/>
              </w:rPr>
            </w:pPr>
            <w:r w:rsidRPr="005168A5">
              <w:rPr>
                <w:rFonts w:ascii="Arial" w:hAnsi="Arial" w:cs="Arial"/>
                <w:i/>
                <w:sz w:val="16"/>
                <w:szCs w:val="16"/>
              </w:rPr>
              <w:t>Weitere Hinweise und Anmerkungen zu den Angaben (optional, ggf. zu den Arbeitsplatzeffekten):</w:t>
            </w:r>
          </w:p>
          <w:p w14:paraId="171D7CE3" w14:textId="77777777" w:rsidR="001D1BAE" w:rsidRPr="006D78C2" w:rsidRDefault="001D1BAE" w:rsidP="00C0594D">
            <w:pPr>
              <w:spacing w:line="276" w:lineRule="auto"/>
              <w:rPr>
                <w:rFonts w:ascii="Arial" w:hAnsi="Arial" w:cs="Arial"/>
                <w:sz w:val="20"/>
                <w:szCs w:val="20"/>
              </w:rPr>
            </w:pPr>
          </w:p>
          <w:p w14:paraId="614CC8BC" w14:textId="77777777" w:rsidR="001D1BAE" w:rsidRPr="006D78C2" w:rsidRDefault="001D1BAE" w:rsidP="00C0594D">
            <w:pPr>
              <w:spacing w:line="276" w:lineRule="auto"/>
              <w:rPr>
                <w:rFonts w:ascii="Arial" w:hAnsi="Arial" w:cs="Arial"/>
                <w:sz w:val="20"/>
                <w:szCs w:val="20"/>
              </w:rPr>
            </w:pPr>
          </w:p>
          <w:p w14:paraId="59BDBDF2" w14:textId="77777777" w:rsidR="001D1BAE" w:rsidRPr="006D78C2" w:rsidRDefault="001D1BAE" w:rsidP="00C0594D">
            <w:pPr>
              <w:spacing w:line="276" w:lineRule="auto"/>
              <w:rPr>
                <w:rFonts w:ascii="Arial" w:hAnsi="Arial" w:cs="Arial"/>
                <w:sz w:val="20"/>
                <w:szCs w:val="20"/>
              </w:rPr>
            </w:pPr>
          </w:p>
          <w:p w14:paraId="5F2CCB19" w14:textId="77777777" w:rsidR="001D1BAE" w:rsidRPr="006D78C2" w:rsidRDefault="001D1BAE" w:rsidP="00C0594D">
            <w:pPr>
              <w:spacing w:line="276" w:lineRule="auto"/>
              <w:rPr>
                <w:rFonts w:ascii="Arial" w:hAnsi="Arial" w:cs="Arial"/>
                <w:sz w:val="20"/>
                <w:szCs w:val="20"/>
              </w:rPr>
            </w:pPr>
          </w:p>
          <w:p w14:paraId="54786449" w14:textId="77777777" w:rsidR="001D1BAE" w:rsidRPr="006D78C2" w:rsidRDefault="001D1BAE" w:rsidP="00C0594D">
            <w:pPr>
              <w:spacing w:line="276" w:lineRule="auto"/>
              <w:rPr>
                <w:rFonts w:ascii="Arial" w:hAnsi="Arial" w:cs="Arial"/>
                <w:sz w:val="20"/>
                <w:szCs w:val="20"/>
              </w:rPr>
            </w:pPr>
          </w:p>
        </w:tc>
      </w:tr>
    </w:tbl>
    <w:p w14:paraId="20C2DB7A" w14:textId="77777777" w:rsidR="001852F1" w:rsidRDefault="001852F1" w:rsidP="001852F1">
      <w:pPr>
        <w:spacing w:after="0"/>
        <w:rPr>
          <w:rFonts w:ascii="Arial" w:hAnsi="Arial" w:cs="Arial"/>
          <w:color w:val="FF0000"/>
          <w:sz w:val="20"/>
          <w:szCs w:val="20"/>
        </w:rPr>
      </w:pPr>
    </w:p>
    <w:p w14:paraId="5B1EDA41" w14:textId="77777777" w:rsidR="001D1BAE" w:rsidRDefault="001D1BAE" w:rsidP="001852F1">
      <w:pPr>
        <w:spacing w:after="0"/>
        <w:rPr>
          <w:rFonts w:ascii="Arial" w:hAnsi="Arial" w:cs="Arial"/>
          <w:color w:val="FF0000"/>
          <w:sz w:val="20"/>
          <w:szCs w:val="20"/>
        </w:rPr>
      </w:pPr>
    </w:p>
    <w:p w14:paraId="20C2DB7B" w14:textId="77777777" w:rsidR="000B422C" w:rsidRDefault="000B422C" w:rsidP="000B422C">
      <w:pPr>
        <w:rPr>
          <w:rFonts w:ascii="Arial" w:hAnsi="Arial" w:cs="Arial"/>
        </w:rPr>
      </w:pPr>
    </w:p>
    <w:p w14:paraId="20C2DB7C" w14:textId="77777777" w:rsidR="005D021C" w:rsidRDefault="005D021C" w:rsidP="000B422C">
      <w:pPr>
        <w:rPr>
          <w:rFonts w:ascii="Arial" w:hAnsi="Arial" w:cs="Arial"/>
        </w:rPr>
      </w:pPr>
    </w:p>
    <w:p w14:paraId="20C2DB7D" w14:textId="77777777" w:rsidR="005D021C" w:rsidRDefault="005D021C" w:rsidP="000B422C">
      <w:pPr>
        <w:rPr>
          <w:rFonts w:ascii="Arial" w:hAnsi="Arial" w:cs="Arial"/>
        </w:rPr>
      </w:pPr>
    </w:p>
    <w:p w14:paraId="20C2DB7F" w14:textId="543BE5E7" w:rsidR="005D021C" w:rsidRPr="00BF3A0E" w:rsidRDefault="005D021C" w:rsidP="005D021C">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3D7B03" w:rsidRPr="003D7B03">
        <w:rPr>
          <w:rStyle w:val="Funotenzeichen"/>
          <w:rFonts w:ascii="Arial" w:hAnsi="Arial" w:cs="Arial"/>
          <w:b/>
          <w:sz w:val="28"/>
          <w:szCs w:val="28"/>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A66EE5">
        <w:rPr>
          <w:rFonts w:ascii="Arial" w:hAnsi="Arial" w:cs="Arial"/>
          <w:b/>
          <w:sz w:val="40"/>
          <w:szCs w:val="40"/>
        </w:rPr>
        <w:t>Abschlussbogen</w:t>
      </w:r>
      <w:r w:rsidRPr="00BF3A0E">
        <w:rPr>
          <w:rFonts w:ascii="Arial" w:hAnsi="Arial" w:cs="Arial"/>
          <w:b/>
          <w:sz w:val="40"/>
          <w:szCs w:val="40"/>
        </w:rPr>
        <w:t xml:space="preserve"> </w:t>
      </w:r>
      <w:r>
        <w:rPr>
          <w:rFonts w:ascii="Arial" w:hAnsi="Arial" w:cs="Arial"/>
          <w:b/>
          <w:sz w:val="40"/>
          <w:szCs w:val="40"/>
        </w:rPr>
        <w:br/>
      </w:r>
      <w:r w:rsidR="001D1BAE" w:rsidRPr="001D1BAE">
        <w:rPr>
          <w:rFonts w:ascii="Arial" w:hAnsi="Arial" w:cs="Arial"/>
          <w:b/>
          <w:sz w:val="40"/>
          <w:szCs w:val="40"/>
        </w:rPr>
        <w:t>Fernwärmeinfrastruktur Zuschuss und Fonds</w:t>
      </w:r>
      <w:r w:rsidR="00C0594D">
        <w:rPr>
          <w:rFonts w:ascii="Arial" w:hAnsi="Arial" w:cs="Arial"/>
          <w:b/>
          <w:sz w:val="40"/>
          <w:szCs w:val="40"/>
        </w:rPr>
        <w:t>, KWK-Modellkommune</w:t>
      </w:r>
    </w:p>
    <w:p w14:paraId="20C2DB80" w14:textId="77777777" w:rsidR="005D021C" w:rsidRDefault="005D021C" w:rsidP="005D021C">
      <w:pPr>
        <w:spacing w:after="0" w:line="240" w:lineRule="auto"/>
        <w:rPr>
          <w:rFonts w:ascii="Arial" w:hAnsi="Arial" w:cs="Arial"/>
          <w:sz w:val="28"/>
          <w:szCs w:val="28"/>
        </w:rPr>
      </w:pPr>
    </w:p>
    <w:p w14:paraId="5EA279D0" w14:textId="77777777" w:rsidR="001D1BAE" w:rsidRPr="001D1BAE" w:rsidRDefault="001D1BAE" w:rsidP="001D1BAE">
      <w:pPr>
        <w:rPr>
          <w:rFonts w:ascii="Arial" w:hAnsi="Arial" w:cs="Arial"/>
          <w:sz w:val="28"/>
          <w:szCs w:val="28"/>
        </w:rPr>
      </w:pPr>
      <w:r w:rsidRPr="001D1BAE">
        <w:rPr>
          <w:rFonts w:ascii="Arial" w:hAnsi="Arial" w:cs="Arial"/>
          <w:sz w:val="28"/>
          <w:szCs w:val="28"/>
        </w:rPr>
        <w:t>Effiziente Nutzung von KWK (Spez. Ziel 10)</w:t>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5D021C" w:rsidRPr="000419F1" w14:paraId="20C2DB87" w14:textId="77777777" w:rsidTr="00C0594D">
        <w:trPr>
          <w:trHeight w:val="401"/>
        </w:trPr>
        <w:tc>
          <w:tcPr>
            <w:tcW w:w="9467" w:type="dxa"/>
          </w:tcPr>
          <w:p w14:paraId="20C2DB84" w14:textId="77777777" w:rsidR="005D021C" w:rsidRPr="00C42B4F" w:rsidRDefault="005D021C" w:rsidP="00C0594D">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0C2DB85" w14:textId="77777777" w:rsidR="005D021C" w:rsidRPr="000419F1" w:rsidRDefault="005D021C" w:rsidP="00C0594D">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0C2DBC7" wp14:editId="20C2DBC8">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0C2DB86" w14:textId="6EEEEA3E" w:rsidR="005D021C" w:rsidRPr="00C42B4F" w:rsidRDefault="005D021C" w:rsidP="00A66EE5">
            <w:pPr>
              <w:spacing w:line="276" w:lineRule="auto"/>
              <w:rPr>
                <w:rFonts w:ascii="Arial" w:hAnsi="Arial" w:cs="Arial"/>
                <w:b/>
                <w:i/>
                <w:color w:val="1F497D" w:themeColor="text2"/>
                <w:sz w:val="20"/>
                <w:szCs w:val="20"/>
              </w:rPr>
            </w:pPr>
            <w:r w:rsidRPr="00EB0B29">
              <w:rPr>
                <w:rFonts w:ascii="Arial" w:hAnsi="Arial" w:cs="Arial"/>
                <w:sz w:val="20"/>
                <w:szCs w:val="20"/>
              </w:rPr>
              <w:t xml:space="preserve">Eine mehrfache Erfassung von Projekteffekten durch verschiedene Partner in Verbundvorhaben ist unbedingt zu vermeiden. Daher ist vorgesehen, dass der Konsortialführer alle Effekte in einem </w:t>
            </w:r>
            <w:r w:rsidR="00A66EE5">
              <w:rPr>
                <w:rFonts w:ascii="Arial" w:hAnsi="Arial" w:cs="Arial"/>
                <w:sz w:val="20"/>
                <w:szCs w:val="20"/>
              </w:rPr>
              <w:t>Abschlussbogen</w:t>
            </w:r>
            <w:r w:rsidRPr="00EB0B29">
              <w:rPr>
                <w:rFonts w:ascii="Arial" w:hAnsi="Arial" w:cs="Arial"/>
                <w:sz w:val="20"/>
                <w:szCs w:val="20"/>
              </w:rPr>
              <w:t xml:space="preserve"> bündelt. Falls dies aus organisatorischen Gründen nicht möglich ist, sollten Doppelnennungen in jedem Fall ausgeschlossen werden. Falls Sie zu einzelnen Angaben Erläuterungen haben, nutzen Sie bitte unter Angabe der Fragenummer das Erläuterungsfeld.</w:t>
            </w:r>
          </w:p>
        </w:tc>
      </w:tr>
      <w:tr w:rsidR="005D021C" w:rsidRPr="000419F1" w14:paraId="20C2DB91" w14:textId="77777777" w:rsidTr="00C0594D">
        <w:trPr>
          <w:trHeight w:val="401"/>
        </w:trPr>
        <w:tc>
          <w:tcPr>
            <w:tcW w:w="9467" w:type="dxa"/>
          </w:tcPr>
          <w:p w14:paraId="20C2DB88" w14:textId="07180C45" w:rsidR="005D021C" w:rsidRPr="00C42B4F" w:rsidRDefault="005D021C" w:rsidP="00C0594D">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1. Anzahl der direkt  </w:t>
            </w:r>
            <w:r w:rsidR="00FC1116">
              <w:rPr>
                <w:rFonts w:ascii="Arial" w:hAnsi="Arial" w:cs="Arial"/>
                <w:b/>
                <w:i/>
                <w:color w:val="1F497D" w:themeColor="text2"/>
                <w:sz w:val="20"/>
                <w:szCs w:val="20"/>
              </w:rPr>
              <w:t xml:space="preserve">geschaffenen </w:t>
            </w:r>
            <w:r w:rsidRPr="00C42B4F">
              <w:rPr>
                <w:rFonts w:ascii="Arial" w:hAnsi="Arial" w:cs="Arial"/>
                <w:b/>
                <w:i/>
                <w:color w:val="1F497D" w:themeColor="text2"/>
                <w:sz w:val="20"/>
                <w:szCs w:val="20"/>
              </w:rPr>
              <w:t xml:space="preserve">Arbeitsplätze innerhalb der Projektlaufzeit (vollzeitäquivalent) </w:t>
            </w:r>
          </w:p>
          <w:p w14:paraId="20C2DB89" w14:textId="77777777" w:rsidR="005D021C" w:rsidRPr="000419F1" w:rsidRDefault="005D021C" w:rsidP="00C0594D">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0C2DBC9" wp14:editId="20C2DBCA">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0C2DB8A" w14:textId="77777777" w:rsidR="005D021C" w:rsidRPr="00C42B4F" w:rsidRDefault="005D021C" w:rsidP="00C0594D">
            <w:pPr>
              <w:spacing w:line="276" w:lineRule="auto"/>
              <w:rPr>
                <w:rFonts w:ascii="Arial" w:hAnsi="Arial" w:cs="Arial"/>
                <w:sz w:val="20"/>
                <w:szCs w:val="20"/>
              </w:rPr>
            </w:pPr>
            <w:r w:rsidRPr="00C42B4F">
              <w:rPr>
                <w:rFonts w:ascii="Arial" w:hAnsi="Arial" w:cs="Arial"/>
                <w:b/>
                <w:sz w:val="20"/>
                <w:szCs w:val="20"/>
              </w:rPr>
              <w:t>Definition:</w:t>
            </w:r>
          </w:p>
          <w:p w14:paraId="20C2DB8B" w14:textId="1DDF285B" w:rsidR="005D021C" w:rsidRPr="00C42B4F" w:rsidRDefault="005D021C" w:rsidP="00C0594D">
            <w:pPr>
              <w:spacing w:line="276" w:lineRule="auto"/>
              <w:rPr>
                <w:rFonts w:ascii="Arial" w:hAnsi="Arial" w:cs="Arial"/>
                <w:sz w:val="20"/>
                <w:szCs w:val="20"/>
              </w:rPr>
            </w:pPr>
            <w:r w:rsidRPr="00C42B4F">
              <w:rPr>
                <w:rFonts w:ascii="Arial" w:hAnsi="Arial" w:cs="Arial"/>
                <w:sz w:val="20"/>
                <w:szCs w:val="20"/>
              </w:rPr>
              <w:t>Beschäftigungsumfang von Personen bzw. Stellen</w:t>
            </w:r>
            <w:r w:rsidR="008442D6">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FC1116">
              <w:rPr>
                <w:rFonts w:ascii="Arial" w:hAnsi="Arial" w:cs="Arial"/>
                <w:sz w:val="20"/>
                <w:szCs w:val="20"/>
              </w:rPr>
              <w:t>wurden</w:t>
            </w:r>
            <w:r w:rsidRPr="00C42B4F">
              <w:rPr>
                <w:rFonts w:ascii="Arial" w:hAnsi="Arial" w:cs="Arial"/>
                <w:sz w:val="20"/>
                <w:szCs w:val="20"/>
              </w:rPr>
              <w:t xml:space="preserve">. </w:t>
            </w:r>
          </w:p>
          <w:p w14:paraId="20C2DB8C" w14:textId="77777777" w:rsidR="005D021C" w:rsidRPr="00C42B4F" w:rsidRDefault="005D021C" w:rsidP="00C0594D">
            <w:pPr>
              <w:spacing w:line="276" w:lineRule="auto"/>
              <w:rPr>
                <w:rFonts w:ascii="Arial" w:hAnsi="Arial" w:cs="Arial"/>
              </w:rPr>
            </w:pPr>
          </w:p>
          <w:p w14:paraId="20C2DB8D" w14:textId="622EEDA2" w:rsidR="005D021C" w:rsidRPr="00C42B4F" w:rsidRDefault="003C4A8C" w:rsidP="00C0594D">
            <w:pPr>
              <w:tabs>
                <w:tab w:val="left" w:pos="5492"/>
              </w:tabs>
              <w:spacing w:line="276" w:lineRule="auto"/>
              <w:rPr>
                <w:rFonts w:ascii="Arial" w:hAnsi="Arial" w:cs="Arial"/>
                <w:b/>
                <w:sz w:val="20"/>
                <w:szCs w:val="20"/>
              </w:rPr>
            </w:pPr>
            <w:r>
              <w:rPr>
                <w:rFonts w:ascii="Arial" w:hAnsi="Arial" w:cs="Arial"/>
                <w:b/>
                <w:sz w:val="20"/>
                <w:szCs w:val="20"/>
              </w:rPr>
              <w:t>Hinweise und Beispiele:</w:t>
            </w:r>
            <w:r w:rsidR="005D021C" w:rsidRPr="00C42B4F">
              <w:rPr>
                <w:rFonts w:ascii="Arial" w:hAnsi="Arial" w:cs="Arial"/>
                <w:b/>
                <w:sz w:val="20"/>
                <w:szCs w:val="20"/>
              </w:rPr>
              <w:tab/>
            </w:r>
          </w:p>
          <w:p w14:paraId="1AE71993" w14:textId="31A8E18C" w:rsidR="00AE4545" w:rsidRDefault="00AE4545" w:rsidP="00AE4545">
            <w:pPr>
              <w:rPr>
                <w:rFonts w:ascii="Arial" w:hAnsi="Arial" w:cs="Arial"/>
                <w:sz w:val="20"/>
                <w:szCs w:val="20"/>
              </w:rPr>
            </w:pPr>
            <w:r>
              <w:rPr>
                <w:rFonts w:ascii="Arial" w:hAnsi="Arial" w:cs="Arial"/>
                <w:sz w:val="20"/>
                <w:szCs w:val="20"/>
              </w:rPr>
              <w:t xml:space="preserve">Bei der Förderung von </w:t>
            </w:r>
            <w:r w:rsidRPr="00AE4545">
              <w:rPr>
                <w:rFonts w:ascii="Arial" w:hAnsi="Arial" w:cs="Arial"/>
                <w:sz w:val="20"/>
                <w:szCs w:val="20"/>
              </w:rPr>
              <w:t>KWK-Anlagen bis einschließlich</w:t>
            </w:r>
            <w:r>
              <w:rPr>
                <w:rFonts w:ascii="Arial" w:hAnsi="Arial" w:cs="Arial"/>
                <w:sz w:val="20"/>
                <w:szCs w:val="20"/>
              </w:rPr>
              <w:t xml:space="preserve"> </w:t>
            </w:r>
            <w:r w:rsidRPr="00AE4545">
              <w:rPr>
                <w:rFonts w:ascii="Arial" w:hAnsi="Arial" w:cs="Arial"/>
                <w:sz w:val="20"/>
                <w:szCs w:val="20"/>
              </w:rPr>
              <w:t>50 kWel</w:t>
            </w:r>
            <w:r>
              <w:rPr>
                <w:rFonts w:ascii="Arial" w:hAnsi="Arial" w:cs="Arial"/>
                <w:sz w:val="20"/>
                <w:szCs w:val="20"/>
              </w:rPr>
              <w:t xml:space="preserve"> </w:t>
            </w:r>
            <w:r w:rsidR="008F0B6F">
              <w:rPr>
                <w:rFonts w:ascii="Arial" w:hAnsi="Arial" w:cs="Arial"/>
                <w:sz w:val="20"/>
                <w:szCs w:val="20"/>
              </w:rPr>
              <w:t>trete</w:t>
            </w:r>
            <w:r>
              <w:rPr>
                <w:rFonts w:ascii="Arial" w:hAnsi="Arial" w:cs="Arial"/>
                <w:sz w:val="20"/>
                <w:szCs w:val="20"/>
              </w:rPr>
              <w:t xml:space="preserve">n in der Regel keine Effekte </w:t>
            </w:r>
            <w:r w:rsidR="008F0B6F">
              <w:rPr>
                <w:rFonts w:ascii="Arial" w:hAnsi="Arial" w:cs="Arial"/>
                <w:sz w:val="20"/>
                <w:szCs w:val="20"/>
              </w:rPr>
              <w:t>auf.</w:t>
            </w:r>
          </w:p>
          <w:p w14:paraId="36E194D9" w14:textId="77777777" w:rsidR="008F0B6F" w:rsidRDefault="008F0B6F" w:rsidP="00AE4545">
            <w:pPr>
              <w:rPr>
                <w:rFonts w:ascii="Arial" w:hAnsi="Arial" w:cs="Arial"/>
                <w:sz w:val="20"/>
                <w:szCs w:val="20"/>
              </w:rPr>
            </w:pPr>
          </w:p>
          <w:p w14:paraId="20C2DB8E" w14:textId="581F09D4" w:rsidR="005D021C" w:rsidRPr="00C42B4F" w:rsidRDefault="00AE4545" w:rsidP="00C0594D">
            <w:pPr>
              <w:spacing w:line="276" w:lineRule="auto"/>
              <w:rPr>
                <w:rFonts w:ascii="Arial" w:hAnsi="Arial" w:cs="Arial"/>
                <w:sz w:val="20"/>
                <w:szCs w:val="20"/>
              </w:rPr>
            </w:pPr>
            <w:r>
              <w:rPr>
                <w:rFonts w:ascii="Arial" w:hAnsi="Arial" w:cs="Arial"/>
                <w:sz w:val="20"/>
                <w:szCs w:val="20"/>
              </w:rPr>
              <w:t>Zur Entwicklung und Umsetzung eines KWK-Konzepts</w:t>
            </w:r>
            <w:r w:rsidR="005D021C">
              <w:rPr>
                <w:rFonts w:ascii="Arial" w:hAnsi="Arial" w:cs="Arial"/>
                <w:sz w:val="20"/>
                <w:szCs w:val="20"/>
              </w:rPr>
              <w:t xml:space="preserve"> </w:t>
            </w:r>
            <w:r w:rsidR="008F0B6F">
              <w:rPr>
                <w:rFonts w:ascii="Arial" w:hAnsi="Arial" w:cs="Arial"/>
                <w:sz w:val="20"/>
                <w:szCs w:val="20"/>
              </w:rPr>
              <w:t xml:space="preserve">wurde </w:t>
            </w:r>
            <w:r w:rsidR="005D021C" w:rsidRPr="00C42B4F">
              <w:rPr>
                <w:rFonts w:ascii="Arial" w:hAnsi="Arial" w:cs="Arial"/>
                <w:sz w:val="20"/>
                <w:szCs w:val="20"/>
              </w:rPr>
              <w:t xml:space="preserve">eine </w:t>
            </w:r>
            <w:r w:rsidR="008F0B6F">
              <w:rPr>
                <w:rFonts w:ascii="Arial" w:hAnsi="Arial" w:cs="Arial"/>
                <w:sz w:val="20"/>
                <w:szCs w:val="20"/>
              </w:rPr>
              <w:t>M</w:t>
            </w:r>
            <w:r w:rsidR="005D021C" w:rsidRPr="00C42B4F">
              <w:rPr>
                <w:rFonts w:ascii="Arial" w:hAnsi="Arial" w:cs="Arial"/>
                <w:sz w:val="20"/>
                <w:szCs w:val="20"/>
              </w:rPr>
              <w:t>itarbeiterin</w:t>
            </w:r>
            <w:r>
              <w:rPr>
                <w:rFonts w:ascii="Arial" w:hAnsi="Arial" w:cs="Arial"/>
                <w:sz w:val="20"/>
                <w:szCs w:val="20"/>
              </w:rPr>
              <w:t xml:space="preserve"> bei der Kommune</w:t>
            </w:r>
            <w:r w:rsidR="005D021C" w:rsidRPr="00C42B4F">
              <w:rPr>
                <w:rFonts w:ascii="Arial" w:hAnsi="Arial" w:cs="Arial"/>
                <w:sz w:val="20"/>
                <w:szCs w:val="20"/>
              </w:rPr>
              <w:t xml:space="preserve"> </w:t>
            </w:r>
            <w:r w:rsidR="008F0B6F">
              <w:rPr>
                <w:rFonts w:ascii="Arial" w:hAnsi="Arial" w:cs="Arial"/>
                <w:sz w:val="20"/>
                <w:szCs w:val="20"/>
              </w:rPr>
              <w:t>beauftragt</w:t>
            </w:r>
            <w:r w:rsidR="005D021C" w:rsidRPr="00C42B4F">
              <w:rPr>
                <w:rFonts w:ascii="Arial" w:hAnsi="Arial" w:cs="Arial"/>
                <w:sz w:val="20"/>
                <w:szCs w:val="20"/>
              </w:rPr>
              <w:t xml:space="preserve">. Die Mitarbeiterin </w:t>
            </w:r>
            <w:r w:rsidR="008F0B6F">
              <w:rPr>
                <w:rFonts w:ascii="Arial" w:hAnsi="Arial" w:cs="Arial"/>
                <w:sz w:val="20"/>
                <w:szCs w:val="20"/>
              </w:rPr>
              <w:t>hatte d</w:t>
            </w:r>
            <w:r>
              <w:rPr>
                <w:rFonts w:ascii="Arial" w:hAnsi="Arial" w:cs="Arial"/>
                <w:sz w:val="20"/>
                <w:szCs w:val="20"/>
              </w:rPr>
              <w:t>afür</w:t>
            </w:r>
            <w:r w:rsidR="005D021C" w:rsidRPr="00C42B4F">
              <w:rPr>
                <w:rFonts w:ascii="Arial" w:hAnsi="Arial" w:cs="Arial"/>
                <w:sz w:val="20"/>
                <w:szCs w:val="20"/>
              </w:rPr>
              <w:t xml:space="preserve"> ihren Arbeitsumfang vertraglich nicht auf</w:t>
            </w:r>
            <w:r w:rsidR="008F0B6F">
              <w:rPr>
                <w:rFonts w:ascii="Arial" w:hAnsi="Arial" w:cs="Arial"/>
                <w:sz w:val="20"/>
                <w:szCs w:val="20"/>
              </w:rPr>
              <w:t>gestockt</w:t>
            </w:r>
            <w:r w:rsidR="005D021C" w:rsidRPr="00C42B4F">
              <w:rPr>
                <w:rFonts w:ascii="Arial" w:hAnsi="Arial" w:cs="Arial"/>
                <w:sz w:val="20"/>
                <w:szCs w:val="20"/>
              </w:rPr>
              <w:t xml:space="preserve">, sondern die Projektarbeit im Rahmen </w:t>
            </w:r>
            <w:r w:rsidR="005D021C">
              <w:rPr>
                <w:rFonts w:ascii="Arial" w:hAnsi="Arial" w:cs="Arial"/>
                <w:sz w:val="20"/>
                <w:szCs w:val="20"/>
              </w:rPr>
              <w:t>ihrer</w:t>
            </w:r>
            <w:r w:rsidR="005D021C" w:rsidRPr="00C42B4F">
              <w:rPr>
                <w:rFonts w:ascii="Arial" w:hAnsi="Arial" w:cs="Arial"/>
                <w:sz w:val="20"/>
                <w:szCs w:val="20"/>
              </w:rPr>
              <w:t xml:space="preserve"> regulären Stelle aus</w:t>
            </w:r>
            <w:r w:rsidR="008F0B6F">
              <w:rPr>
                <w:rFonts w:ascii="Arial" w:hAnsi="Arial" w:cs="Arial"/>
                <w:sz w:val="20"/>
                <w:szCs w:val="20"/>
              </w:rPr>
              <w:t>geübt</w:t>
            </w:r>
            <w:r w:rsidR="005D021C" w:rsidRPr="00C42B4F">
              <w:rPr>
                <w:rFonts w:ascii="Arial" w:hAnsi="Arial" w:cs="Arial"/>
                <w:sz w:val="20"/>
                <w:szCs w:val="20"/>
              </w:rPr>
              <w:t xml:space="preserve">. Diese Mitarbeiterin ist nicht zu zählen.  </w:t>
            </w:r>
          </w:p>
          <w:p w14:paraId="20C2DB8F" w14:textId="53872513" w:rsidR="005D021C" w:rsidRPr="00C42B4F" w:rsidRDefault="005D021C" w:rsidP="00C0594D">
            <w:pPr>
              <w:spacing w:line="276" w:lineRule="auto"/>
              <w:rPr>
                <w:rFonts w:ascii="Arial" w:hAnsi="Arial" w:cs="Arial"/>
                <w:sz w:val="20"/>
                <w:szCs w:val="20"/>
              </w:rPr>
            </w:pPr>
            <w:r>
              <w:rPr>
                <w:rFonts w:ascii="Arial" w:hAnsi="Arial" w:cs="Arial"/>
                <w:sz w:val="20"/>
                <w:szCs w:val="20"/>
              </w:rPr>
              <w:t>Hingegen ist eine Teilzeitkraft, die für</w:t>
            </w:r>
            <w:r w:rsidRPr="00C42B4F">
              <w:rPr>
                <w:rFonts w:ascii="Arial" w:hAnsi="Arial" w:cs="Arial"/>
                <w:sz w:val="20"/>
                <w:szCs w:val="20"/>
              </w:rPr>
              <w:t xml:space="preserve"> die Durchführung des Projekts </w:t>
            </w:r>
            <w:r>
              <w:rPr>
                <w:rFonts w:ascii="Arial" w:hAnsi="Arial" w:cs="Arial"/>
                <w:sz w:val="20"/>
                <w:szCs w:val="20"/>
              </w:rPr>
              <w:t>den Beschäftigungsu</w:t>
            </w:r>
            <w:r w:rsidRPr="00C42B4F">
              <w:rPr>
                <w:rFonts w:ascii="Arial" w:hAnsi="Arial" w:cs="Arial"/>
                <w:sz w:val="20"/>
                <w:szCs w:val="20"/>
              </w:rPr>
              <w:t xml:space="preserve">mfang </w:t>
            </w:r>
            <w:r w:rsidR="002F4480">
              <w:rPr>
                <w:rFonts w:ascii="Arial" w:hAnsi="Arial" w:cs="Arial"/>
                <w:sz w:val="20"/>
                <w:szCs w:val="20"/>
              </w:rPr>
              <w:t>von einer 50%-</w:t>
            </w:r>
            <w:r w:rsidR="008C3A5D">
              <w:rPr>
                <w:rFonts w:ascii="Arial" w:hAnsi="Arial" w:cs="Arial"/>
                <w:sz w:val="20"/>
                <w:szCs w:val="20"/>
              </w:rPr>
              <w:t>Stelle</w:t>
            </w:r>
            <w:r w:rsidR="002F4480">
              <w:rPr>
                <w:rFonts w:ascii="Arial" w:hAnsi="Arial" w:cs="Arial"/>
                <w:sz w:val="20"/>
                <w:szCs w:val="20"/>
              </w:rPr>
              <w:t xml:space="preserve"> </w:t>
            </w:r>
            <w:r w:rsidRPr="00C42B4F">
              <w:rPr>
                <w:rFonts w:ascii="Arial" w:hAnsi="Arial" w:cs="Arial"/>
                <w:sz w:val="20"/>
                <w:szCs w:val="20"/>
              </w:rPr>
              <w:t xml:space="preserve">auf eine 75%-Stelle </w:t>
            </w:r>
            <w:r>
              <w:rPr>
                <w:rFonts w:ascii="Arial" w:hAnsi="Arial" w:cs="Arial"/>
                <w:sz w:val="20"/>
                <w:szCs w:val="20"/>
              </w:rPr>
              <w:t>an</w:t>
            </w:r>
            <w:r w:rsidR="008F0B6F">
              <w:rPr>
                <w:rFonts w:ascii="Arial" w:hAnsi="Arial" w:cs="Arial"/>
                <w:sz w:val="20"/>
                <w:szCs w:val="20"/>
              </w:rPr>
              <w:t>ge</w:t>
            </w:r>
            <w:r>
              <w:rPr>
                <w:rFonts w:ascii="Arial" w:hAnsi="Arial" w:cs="Arial"/>
                <w:sz w:val="20"/>
                <w:szCs w:val="20"/>
              </w:rPr>
              <w:t>pass</w:t>
            </w:r>
            <w:r w:rsidR="008F0B6F">
              <w:rPr>
                <w:rFonts w:ascii="Arial" w:hAnsi="Arial" w:cs="Arial"/>
                <w:sz w:val="20"/>
                <w:szCs w:val="20"/>
              </w:rPr>
              <w:t>t hat</w:t>
            </w:r>
            <w:r w:rsidR="008C3A5D">
              <w:rPr>
                <w:rFonts w:ascii="Arial" w:hAnsi="Arial" w:cs="Arial"/>
                <w:sz w:val="20"/>
                <w:szCs w:val="20"/>
              </w:rPr>
              <w:t>te,</w:t>
            </w:r>
            <w:r>
              <w:rPr>
                <w:rFonts w:ascii="Arial" w:hAnsi="Arial" w:cs="Arial"/>
                <w:sz w:val="20"/>
                <w:szCs w:val="20"/>
              </w:rPr>
              <w:t xml:space="preserve"> mit </w:t>
            </w:r>
            <w:r w:rsidRPr="00C42B4F">
              <w:rPr>
                <w:rFonts w:ascii="Arial" w:hAnsi="Arial" w:cs="Arial"/>
                <w:sz w:val="20"/>
                <w:szCs w:val="20"/>
              </w:rPr>
              <w:t xml:space="preserve">0,25 VZÄ zu erfassen. </w:t>
            </w:r>
          </w:p>
          <w:p w14:paraId="20C2DB90" w14:textId="0502D52F" w:rsidR="00257860" w:rsidRPr="006C6C92" w:rsidRDefault="00257860" w:rsidP="00AE4545">
            <w:pPr>
              <w:spacing w:line="276" w:lineRule="auto"/>
              <w:rPr>
                <w:rFonts w:ascii="Arial" w:hAnsi="Arial" w:cs="Arial"/>
                <w:sz w:val="20"/>
                <w:szCs w:val="20"/>
              </w:rPr>
            </w:pPr>
          </w:p>
        </w:tc>
      </w:tr>
      <w:tr w:rsidR="005D021C" w:rsidRPr="009D3F7B" w14:paraId="20C2DB97" w14:textId="77777777" w:rsidTr="00C0594D">
        <w:trPr>
          <w:trHeight w:val="445"/>
        </w:trPr>
        <w:tc>
          <w:tcPr>
            <w:tcW w:w="9467" w:type="dxa"/>
          </w:tcPr>
          <w:p w14:paraId="20C2DB92" w14:textId="4340E1B2" w:rsidR="005D021C" w:rsidRPr="00C42B4F" w:rsidRDefault="005D021C" w:rsidP="00C0594D">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w:t>
            </w:r>
            <w:r>
              <w:rPr>
                <w:rFonts w:ascii="Arial" w:hAnsi="Arial" w:cs="Arial"/>
                <w:b/>
                <w:i/>
                <w:color w:val="1F497D" w:themeColor="text2"/>
                <w:sz w:val="20"/>
                <w:szCs w:val="20"/>
              </w:rPr>
              <w:t>eitsplätze (vollzeitäquivalent)</w:t>
            </w:r>
          </w:p>
          <w:p w14:paraId="20C2DB93" w14:textId="77777777" w:rsidR="005D021C" w:rsidRPr="009F2251" w:rsidRDefault="005D021C" w:rsidP="00C0594D">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0C2DBCB" wp14:editId="20C2DBCC">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0C2DB94" w14:textId="77777777" w:rsidR="005D021C" w:rsidRPr="00E4172F" w:rsidRDefault="005D021C" w:rsidP="00A33B4F">
            <w:pPr>
              <w:spacing w:line="276" w:lineRule="auto"/>
              <w:rPr>
                <w:rFonts w:ascii="Arial" w:hAnsi="Arial" w:cs="Arial"/>
                <w:b/>
                <w:sz w:val="20"/>
                <w:szCs w:val="20"/>
              </w:rPr>
            </w:pPr>
            <w:r w:rsidRPr="00E4172F">
              <w:rPr>
                <w:rFonts w:ascii="Arial" w:hAnsi="Arial" w:cs="Arial"/>
                <w:b/>
                <w:sz w:val="20"/>
                <w:szCs w:val="20"/>
              </w:rPr>
              <w:t xml:space="preserve">Definition: </w:t>
            </w:r>
          </w:p>
          <w:p w14:paraId="6BA981E1" w14:textId="77777777" w:rsidR="00A33B4F" w:rsidRPr="00A33B4F" w:rsidRDefault="00A33B4F" w:rsidP="00A33B4F">
            <w:pPr>
              <w:spacing w:line="276" w:lineRule="auto"/>
              <w:rPr>
                <w:rFonts w:ascii="Arial" w:hAnsi="Arial" w:cs="Arial"/>
                <w:sz w:val="20"/>
                <w:szCs w:val="20"/>
              </w:rPr>
            </w:pPr>
            <w:r w:rsidRPr="00A33B4F">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48BBB4F5" w14:textId="77777777" w:rsidR="005D021C" w:rsidRDefault="00A33B4F" w:rsidP="00A33B4F">
            <w:pPr>
              <w:spacing w:line="276" w:lineRule="auto"/>
              <w:rPr>
                <w:rFonts w:ascii="Arial" w:hAnsi="Arial" w:cs="Arial"/>
                <w:sz w:val="20"/>
                <w:szCs w:val="20"/>
              </w:rPr>
            </w:pPr>
            <w:r w:rsidRPr="00A33B4F">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6419FEE2" w14:textId="77777777" w:rsidR="00B95BAD" w:rsidRDefault="00B95BAD" w:rsidP="00A33B4F">
            <w:pPr>
              <w:spacing w:line="276" w:lineRule="auto"/>
              <w:rPr>
                <w:rFonts w:ascii="Arial" w:hAnsi="Arial" w:cs="Arial"/>
                <w:sz w:val="20"/>
                <w:szCs w:val="20"/>
              </w:rPr>
            </w:pPr>
          </w:p>
          <w:p w14:paraId="41894670" w14:textId="77777777" w:rsidR="00B95BAD" w:rsidRDefault="00B95BAD" w:rsidP="00A33B4F">
            <w:pPr>
              <w:spacing w:line="276" w:lineRule="auto"/>
              <w:rPr>
                <w:rFonts w:ascii="Arial" w:hAnsi="Arial" w:cs="Arial"/>
                <w:sz w:val="20"/>
                <w:szCs w:val="20"/>
              </w:rPr>
            </w:pPr>
          </w:p>
          <w:p w14:paraId="60D46ED2" w14:textId="77777777" w:rsidR="00B95BAD" w:rsidRDefault="00B95BAD" w:rsidP="00A33B4F">
            <w:pPr>
              <w:spacing w:line="276" w:lineRule="auto"/>
              <w:rPr>
                <w:rFonts w:ascii="Arial" w:hAnsi="Arial" w:cs="Arial"/>
                <w:sz w:val="20"/>
                <w:szCs w:val="20"/>
              </w:rPr>
            </w:pPr>
          </w:p>
          <w:p w14:paraId="20C2DB96" w14:textId="4A600609" w:rsidR="00B95BAD" w:rsidRPr="009D3F7B" w:rsidRDefault="00B95BAD" w:rsidP="00A33B4F">
            <w:pPr>
              <w:spacing w:line="276" w:lineRule="auto"/>
              <w:rPr>
                <w:rFonts w:ascii="Arial" w:hAnsi="Arial" w:cs="Arial"/>
                <w:sz w:val="20"/>
                <w:szCs w:val="20"/>
              </w:rPr>
            </w:pPr>
          </w:p>
        </w:tc>
      </w:tr>
      <w:tr w:rsidR="005D021C" w:rsidRPr="009D3F7B" w14:paraId="20C2DBA0" w14:textId="77777777" w:rsidTr="00C0594D">
        <w:trPr>
          <w:trHeight w:val="401"/>
        </w:trPr>
        <w:tc>
          <w:tcPr>
            <w:tcW w:w="9467" w:type="dxa"/>
          </w:tcPr>
          <w:p w14:paraId="20C2DB98" w14:textId="77777777" w:rsidR="005D021C" w:rsidRDefault="005D021C" w:rsidP="00C0594D">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0C2DB99" w14:textId="77777777" w:rsidR="005D021C" w:rsidRDefault="005D021C" w:rsidP="00C0594D">
            <w:pPr>
              <w:spacing w:line="276" w:lineRule="auto"/>
              <w:rPr>
                <w:rFonts w:ascii="Arial" w:hAnsi="Arial" w:cs="Arial"/>
                <w:b/>
                <w:sz w:val="20"/>
                <w:szCs w:val="20"/>
              </w:rPr>
            </w:pPr>
          </w:p>
          <w:p w14:paraId="20C2DB9A" w14:textId="77777777" w:rsidR="005D021C" w:rsidRPr="00BF3A0E" w:rsidRDefault="005D021C" w:rsidP="00C0594D">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0C2DBCD" wp14:editId="20C2DBCE">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0C2DB9C" w14:textId="3B6BFD32" w:rsidR="005D021C" w:rsidRDefault="005D021C" w:rsidP="00C0594D">
            <w:pPr>
              <w:spacing w:line="276" w:lineRule="auto"/>
              <w:rPr>
                <w:rFonts w:ascii="Arial" w:hAnsi="Arial" w:cs="Arial"/>
                <w:sz w:val="20"/>
                <w:szCs w:val="20"/>
              </w:rPr>
            </w:pPr>
            <w:r>
              <w:rPr>
                <w:rFonts w:ascii="Arial" w:hAnsi="Arial" w:cs="Arial"/>
                <w:sz w:val="20"/>
                <w:szCs w:val="20"/>
              </w:rPr>
              <w:t xml:space="preserve">Ein besonderer Beitrag ist gegeben, </w:t>
            </w:r>
            <w:r w:rsidRPr="00B41F12">
              <w:rPr>
                <w:rFonts w:ascii="Arial" w:hAnsi="Arial" w:cs="Arial"/>
                <w:sz w:val="20"/>
                <w:szCs w:val="20"/>
              </w:rPr>
              <w:t xml:space="preserve">wenn </w:t>
            </w:r>
            <w:r>
              <w:rPr>
                <w:rFonts w:ascii="Arial" w:hAnsi="Arial" w:cs="Arial"/>
                <w:sz w:val="20"/>
                <w:szCs w:val="20"/>
              </w:rPr>
              <w:t>das Vorhaben</w:t>
            </w:r>
            <w:r w:rsidRPr="00B41F12">
              <w:rPr>
                <w:rFonts w:ascii="Arial" w:hAnsi="Arial" w:cs="Arial"/>
                <w:sz w:val="20"/>
                <w:szCs w:val="20"/>
              </w:rPr>
              <w:t xml:space="preserve">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20C2DB9D" w14:textId="77777777" w:rsidR="005D021C" w:rsidRDefault="005D021C" w:rsidP="00C0594D">
            <w:pPr>
              <w:spacing w:line="276" w:lineRule="auto"/>
              <w:rPr>
                <w:rFonts w:ascii="Arial" w:hAnsi="Arial" w:cs="Arial"/>
                <w:sz w:val="20"/>
                <w:szCs w:val="20"/>
              </w:rPr>
            </w:pPr>
          </w:p>
          <w:p w14:paraId="76F725EC" w14:textId="77777777" w:rsidR="003C4A8C" w:rsidRDefault="003C4A8C" w:rsidP="00B05F7D">
            <w:pPr>
              <w:spacing w:line="276" w:lineRule="auto"/>
              <w:rPr>
                <w:rFonts w:ascii="Arial" w:hAnsi="Arial" w:cs="Arial"/>
                <w:b/>
                <w:sz w:val="20"/>
                <w:szCs w:val="20"/>
              </w:rPr>
            </w:pPr>
            <w:r>
              <w:rPr>
                <w:rFonts w:ascii="Arial" w:hAnsi="Arial" w:cs="Arial"/>
                <w:b/>
                <w:sz w:val="20"/>
                <w:szCs w:val="20"/>
              </w:rPr>
              <w:t>Hinweise und Beispiele:</w:t>
            </w:r>
          </w:p>
          <w:p w14:paraId="20C2DB9F" w14:textId="0276C9EC" w:rsidR="005D021C" w:rsidRPr="00D97FA8" w:rsidRDefault="00B864D2" w:rsidP="00B05F7D">
            <w:pPr>
              <w:spacing w:line="276" w:lineRule="auto"/>
              <w:rPr>
                <w:rFonts w:ascii="Arial" w:hAnsi="Arial" w:cs="Arial"/>
                <w:sz w:val="20"/>
                <w:szCs w:val="20"/>
              </w:rPr>
            </w:pPr>
            <w:r>
              <w:rPr>
                <w:rFonts w:ascii="Arial" w:hAnsi="Arial" w:cs="Arial"/>
                <w:sz w:val="20"/>
                <w:szCs w:val="20"/>
              </w:rPr>
              <w:t>Hier ist in der Regel mit NEIN zu antworten.</w:t>
            </w:r>
          </w:p>
        </w:tc>
      </w:tr>
      <w:tr w:rsidR="005D021C" w:rsidRPr="003A79FB" w14:paraId="20C2DBA8" w14:textId="77777777" w:rsidTr="00C0594D">
        <w:trPr>
          <w:trHeight w:val="801"/>
        </w:trPr>
        <w:tc>
          <w:tcPr>
            <w:tcW w:w="9467" w:type="dxa"/>
          </w:tcPr>
          <w:p w14:paraId="20C2DBA1" w14:textId="0BF0AA15" w:rsidR="005D021C" w:rsidRPr="00C42B4F" w:rsidRDefault="005D021C" w:rsidP="00C0594D">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C72174">
              <w:rPr>
                <w:rFonts w:ascii="Arial" w:hAnsi="Arial" w:cs="Arial"/>
                <w:b/>
                <w:i/>
                <w:color w:val="1F497D" w:themeColor="text2"/>
                <w:sz w:val="20"/>
                <w:szCs w:val="20"/>
              </w:rPr>
              <w:t xml:space="preserve"> erneuerbaren Energien basieren?</w:t>
            </w:r>
          </w:p>
          <w:p w14:paraId="20C2DBA2" w14:textId="77777777" w:rsidR="005D021C" w:rsidRDefault="005D021C" w:rsidP="00C0594D">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0C2DBCF" wp14:editId="20C2DBD0">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0C2DBA3" w14:textId="77777777" w:rsidR="005D021C" w:rsidRPr="003A79FB" w:rsidRDefault="005D021C" w:rsidP="00C0594D">
            <w:pPr>
              <w:spacing w:line="276" w:lineRule="auto"/>
              <w:rPr>
                <w:rFonts w:ascii="Arial" w:hAnsi="Arial" w:cs="Arial"/>
                <w:b/>
                <w:sz w:val="20"/>
                <w:szCs w:val="20"/>
              </w:rPr>
            </w:pPr>
            <w:r w:rsidRPr="003A79FB">
              <w:rPr>
                <w:rFonts w:ascii="Arial" w:hAnsi="Arial" w:cs="Arial"/>
                <w:b/>
                <w:sz w:val="20"/>
                <w:szCs w:val="20"/>
              </w:rPr>
              <w:t>Definition:</w:t>
            </w:r>
          </w:p>
          <w:p w14:paraId="20C2DBA4" w14:textId="07C7C397" w:rsidR="005D021C" w:rsidRPr="003A79FB" w:rsidRDefault="005D021C" w:rsidP="00C0594D">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B864D2">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20C2DBA5" w14:textId="77777777" w:rsidR="005D021C" w:rsidRPr="003A79FB" w:rsidRDefault="005D021C" w:rsidP="00C0594D">
            <w:pPr>
              <w:spacing w:line="276" w:lineRule="auto"/>
              <w:rPr>
                <w:rFonts w:ascii="Arial" w:hAnsi="Arial" w:cs="Arial"/>
                <w:sz w:val="20"/>
                <w:szCs w:val="20"/>
              </w:rPr>
            </w:pPr>
          </w:p>
          <w:p w14:paraId="02BA8E14" w14:textId="77777777" w:rsidR="003C4A8C" w:rsidRDefault="003C4A8C" w:rsidP="00B05F7D">
            <w:pPr>
              <w:spacing w:line="276" w:lineRule="auto"/>
              <w:rPr>
                <w:rFonts w:ascii="Arial" w:hAnsi="Arial" w:cs="Arial"/>
                <w:b/>
                <w:sz w:val="20"/>
                <w:szCs w:val="20"/>
              </w:rPr>
            </w:pPr>
            <w:r>
              <w:rPr>
                <w:rFonts w:ascii="Arial" w:hAnsi="Arial" w:cs="Arial"/>
                <w:b/>
                <w:sz w:val="20"/>
                <w:szCs w:val="20"/>
              </w:rPr>
              <w:t>Hinweise und Beispiele:</w:t>
            </w:r>
          </w:p>
          <w:p w14:paraId="20C2DBA7" w14:textId="49E93EC7" w:rsidR="005D021C" w:rsidRPr="003A79FB" w:rsidRDefault="00B864D2" w:rsidP="00B05F7D">
            <w:pPr>
              <w:spacing w:line="276" w:lineRule="auto"/>
              <w:rPr>
                <w:rFonts w:ascii="Arial" w:hAnsi="Arial" w:cs="Arial"/>
                <w:sz w:val="20"/>
                <w:szCs w:val="20"/>
              </w:rPr>
            </w:pPr>
            <w:r>
              <w:rPr>
                <w:rFonts w:ascii="Arial" w:hAnsi="Arial" w:cs="Arial"/>
                <w:sz w:val="20"/>
                <w:szCs w:val="20"/>
              </w:rPr>
              <w:t>Hier ist in der Regel mit JA zu antworten.</w:t>
            </w:r>
          </w:p>
        </w:tc>
      </w:tr>
      <w:tr w:rsidR="005D021C" w:rsidRPr="009D3F7B" w14:paraId="20C2DBB2" w14:textId="77777777" w:rsidTr="00C0594D">
        <w:trPr>
          <w:trHeight w:val="401"/>
        </w:trPr>
        <w:tc>
          <w:tcPr>
            <w:tcW w:w="9467" w:type="dxa"/>
          </w:tcPr>
          <w:p w14:paraId="20C2DBA9" w14:textId="77777777" w:rsidR="005D021C" w:rsidRPr="00C42B4F" w:rsidRDefault="005D021C" w:rsidP="00C0594D">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0C2DBD1" wp14:editId="20C2DBD2">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0C2DBAA" w14:textId="77777777" w:rsidR="005D021C" w:rsidRDefault="005D021C" w:rsidP="00C0594D">
            <w:pPr>
              <w:spacing w:line="276" w:lineRule="auto"/>
              <w:rPr>
                <w:rFonts w:ascii="Arial" w:hAnsi="Arial" w:cs="Arial"/>
                <w:sz w:val="20"/>
                <w:szCs w:val="20"/>
              </w:rPr>
            </w:pPr>
          </w:p>
          <w:p w14:paraId="20C2DBAB" w14:textId="77777777" w:rsidR="005D021C" w:rsidRDefault="005D021C" w:rsidP="00C0594D">
            <w:pPr>
              <w:spacing w:line="276" w:lineRule="auto"/>
              <w:rPr>
                <w:rFonts w:ascii="Arial" w:hAnsi="Arial" w:cs="Arial"/>
                <w:sz w:val="20"/>
                <w:szCs w:val="20"/>
              </w:rPr>
            </w:pPr>
          </w:p>
          <w:p w14:paraId="20C2DBAC" w14:textId="77777777" w:rsidR="005D021C" w:rsidRPr="00E4172F" w:rsidRDefault="005D021C" w:rsidP="00C0594D">
            <w:pPr>
              <w:spacing w:line="276" w:lineRule="auto"/>
              <w:rPr>
                <w:rFonts w:ascii="Arial" w:hAnsi="Arial" w:cs="Arial"/>
                <w:b/>
                <w:sz w:val="20"/>
                <w:szCs w:val="20"/>
              </w:rPr>
            </w:pPr>
            <w:r w:rsidRPr="00E4172F">
              <w:rPr>
                <w:rFonts w:ascii="Arial" w:hAnsi="Arial" w:cs="Arial"/>
                <w:b/>
                <w:sz w:val="20"/>
                <w:szCs w:val="20"/>
              </w:rPr>
              <w:t xml:space="preserve">Definition: </w:t>
            </w:r>
          </w:p>
          <w:p w14:paraId="20C2DBAF" w14:textId="7E7B3CB8" w:rsidR="005D021C" w:rsidRDefault="005D021C" w:rsidP="00C0594D">
            <w:pPr>
              <w:spacing w:line="276" w:lineRule="auto"/>
              <w:rPr>
                <w:rFonts w:ascii="Arial" w:hAnsi="Arial" w:cs="Arial"/>
                <w:b/>
                <w:sz w:val="20"/>
                <w:szCs w:val="20"/>
              </w:rPr>
            </w:pPr>
            <w:r>
              <w:rPr>
                <w:rFonts w:ascii="Arial" w:hAnsi="Arial" w:cs="Arial"/>
                <w:sz w:val="20"/>
                <w:szCs w:val="20"/>
              </w:rPr>
              <w:t>Ein besonderer Beitrag liegt dann vor,</w:t>
            </w:r>
            <w:r w:rsidR="0082556D">
              <w:rPr>
                <w:rFonts w:ascii="Arial" w:hAnsi="Arial" w:cs="Arial"/>
                <w:sz w:val="20"/>
                <w:szCs w:val="20"/>
              </w:rPr>
              <w:t xml:space="preserve"> wenn durch die Vorhaben</w:t>
            </w:r>
            <w:r>
              <w:rPr>
                <w:rFonts w:ascii="Arial" w:hAnsi="Arial" w:cs="Arial"/>
                <w:sz w:val="20"/>
                <w:szCs w:val="20"/>
              </w:rPr>
              <w:t xml:space="preserve"> eine</w:t>
            </w:r>
            <w:r w:rsidR="0082556D">
              <w:rPr>
                <w:rFonts w:ascii="Arial" w:hAnsi="Arial" w:cs="Arial"/>
                <w:sz w:val="20"/>
                <w:szCs w:val="20"/>
              </w:rPr>
              <w:t>r</w:t>
            </w:r>
            <w:r>
              <w:rPr>
                <w:rFonts w:ascii="Arial" w:hAnsi="Arial" w:cs="Arial"/>
                <w:sz w:val="20"/>
                <w:szCs w:val="20"/>
              </w:rPr>
              <w:t xml:space="preserv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82556D">
              <w:rPr>
                <w:rFonts w:ascii="Arial" w:hAnsi="Arial" w:cs="Arial"/>
                <w:sz w:val="20"/>
                <w:szCs w:val="20"/>
              </w:rPr>
              <w:t>entgegengewirkt wird.</w:t>
            </w:r>
            <w:r w:rsidR="000C2986">
              <w:rPr>
                <w:rFonts w:ascii="Arial" w:hAnsi="Arial" w:cs="Arial"/>
                <w:sz w:val="20"/>
                <w:szCs w:val="20"/>
              </w:rPr>
              <w:t xml:space="preserve"> Es ist darauf zu achten, dass der besondere Beitrag durch das Vorhaben an sich dargestellt werden kann. So reicht es für einen besonderen Beitrag nicht aus, dass sich der Zuwendungsempfänger zu besonderen Maßstäben der Diskriminierungsfreiheit verpflichtet hat.</w:t>
            </w:r>
            <w:r w:rsidR="000C2986">
              <w:t xml:space="preserve"> </w:t>
            </w:r>
          </w:p>
          <w:p w14:paraId="58D55767" w14:textId="77777777" w:rsidR="000C2986" w:rsidRDefault="000C2986" w:rsidP="00C0594D">
            <w:pPr>
              <w:rPr>
                <w:rFonts w:ascii="Arial" w:hAnsi="Arial" w:cs="Arial"/>
                <w:b/>
                <w:sz w:val="20"/>
                <w:szCs w:val="20"/>
              </w:rPr>
            </w:pPr>
          </w:p>
          <w:p w14:paraId="20C2DBB0" w14:textId="7CCEE038" w:rsidR="005D021C" w:rsidRPr="00BF3A0E" w:rsidRDefault="003C4A8C" w:rsidP="00C0594D">
            <w:pPr>
              <w:rPr>
                <w:b/>
              </w:rPr>
            </w:pPr>
            <w:r>
              <w:rPr>
                <w:rFonts w:ascii="Arial" w:hAnsi="Arial" w:cs="Arial"/>
                <w:b/>
                <w:sz w:val="20"/>
                <w:szCs w:val="20"/>
              </w:rPr>
              <w:t>Hinweise und Beispiele:</w:t>
            </w:r>
            <w:r w:rsidR="005D021C" w:rsidRPr="00BF3A0E">
              <w:rPr>
                <w:b/>
              </w:rPr>
              <w:t xml:space="preserve"> </w:t>
            </w:r>
          </w:p>
          <w:p w14:paraId="20C2DBB1" w14:textId="54456D6B" w:rsidR="005D021C" w:rsidRPr="0072508F" w:rsidRDefault="00B864D2" w:rsidP="003C4A8C">
            <w:pPr>
              <w:spacing w:line="276" w:lineRule="auto"/>
            </w:pPr>
            <w:r>
              <w:rPr>
                <w:rFonts w:ascii="Arial" w:hAnsi="Arial" w:cs="Arial"/>
                <w:sz w:val="20"/>
                <w:szCs w:val="20"/>
              </w:rPr>
              <w:t>Hier ist mit NEIN zu antworten.</w:t>
            </w:r>
          </w:p>
        </w:tc>
      </w:tr>
      <w:tr w:rsidR="005D021C" w:rsidRPr="009D3F7B" w14:paraId="20C2DBBB" w14:textId="77777777" w:rsidTr="00C06370">
        <w:trPr>
          <w:trHeight w:val="1290"/>
        </w:trPr>
        <w:tc>
          <w:tcPr>
            <w:tcW w:w="9467" w:type="dxa"/>
          </w:tcPr>
          <w:p w14:paraId="20C2DBB3" w14:textId="1B0C0AD7" w:rsidR="005D021C" w:rsidRPr="00C42B4F" w:rsidRDefault="005D021C" w:rsidP="00C0594D">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D040A1" w:rsidRPr="00D040A1">
              <w:rPr>
                <w:rFonts w:ascii="Arial" w:hAnsi="Arial" w:cs="Arial"/>
                <w:b/>
                <w:i/>
                <w:color w:val="1F497D" w:themeColor="text2"/>
                <w:sz w:val="20"/>
                <w:szCs w:val="20"/>
              </w:rPr>
              <w:t>Höhe der Treibhausgas-Verri</w:t>
            </w:r>
            <w:r w:rsidR="00C72174">
              <w:rPr>
                <w:rFonts w:ascii="Arial" w:hAnsi="Arial" w:cs="Arial"/>
                <w:b/>
                <w:i/>
                <w:color w:val="1F497D" w:themeColor="text2"/>
                <w:sz w:val="20"/>
                <w:szCs w:val="20"/>
              </w:rPr>
              <w:t>ngerung (t CO2-Äquivalent/Jahr).</w:t>
            </w:r>
          </w:p>
          <w:p w14:paraId="20C2DBB4" w14:textId="77777777" w:rsidR="005D021C" w:rsidRDefault="005D021C" w:rsidP="00C0594D">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0C2DBD3" wp14:editId="20C2DBD4">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0C2DBB5" w14:textId="77777777" w:rsidR="005D021C" w:rsidRPr="002D56F8" w:rsidRDefault="005D021C" w:rsidP="00C0594D">
            <w:pPr>
              <w:spacing w:line="276" w:lineRule="auto"/>
              <w:rPr>
                <w:rFonts w:ascii="Arial" w:hAnsi="Arial" w:cs="Arial"/>
                <w:b/>
                <w:sz w:val="20"/>
                <w:szCs w:val="20"/>
              </w:rPr>
            </w:pPr>
            <w:r w:rsidRPr="002D56F8">
              <w:rPr>
                <w:rFonts w:ascii="Arial" w:hAnsi="Arial" w:cs="Arial"/>
                <w:b/>
                <w:sz w:val="20"/>
                <w:szCs w:val="20"/>
              </w:rPr>
              <w:t>Definition:</w:t>
            </w:r>
          </w:p>
          <w:p w14:paraId="2E154383" w14:textId="77777777" w:rsidR="005D021C" w:rsidRPr="00C12E8F" w:rsidRDefault="005D021C" w:rsidP="00A66EE5">
            <w:pPr>
              <w:spacing w:line="276" w:lineRule="auto"/>
              <w:rPr>
                <w:rFonts w:ascii="Arial" w:hAnsi="Arial" w:cs="Arial"/>
                <w:sz w:val="20"/>
                <w:szCs w:val="20"/>
              </w:rPr>
            </w:pPr>
            <w:r>
              <w:rPr>
                <w:rFonts w:ascii="Arial" w:hAnsi="Arial" w:cs="Arial"/>
                <w:sz w:val="20"/>
                <w:szCs w:val="20"/>
              </w:rPr>
              <w:t xml:space="preserve">Hier sind </w:t>
            </w:r>
            <w:r w:rsidR="007F2022">
              <w:rPr>
                <w:rFonts w:ascii="Arial" w:hAnsi="Arial" w:cs="Arial"/>
                <w:sz w:val="20"/>
                <w:szCs w:val="20"/>
              </w:rPr>
              <w:t>die CO2-</w:t>
            </w:r>
            <w:bookmarkStart w:id="0" w:name="_GoBack"/>
            <w:r w:rsidR="007F2022" w:rsidRPr="00C12E8F">
              <w:rPr>
                <w:rFonts w:ascii="Arial" w:hAnsi="Arial" w:cs="Arial"/>
                <w:sz w:val="20"/>
                <w:szCs w:val="20"/>
              </w:rPr>
              <w:t xml:space="preserve">Einsparungen </w:t>
            </w:r>
            <w:r w:rsidR="00A66EE5" w:rsidRPr="00C12E8F">
              <w:rPr>
                <w:rFonts w:ascii="Arial" w:hAnsi="Arial" w:cs="Arial"/>
                <w:sz w:val="20"/>
                <w:szCs w:val="20"/>
              </w:rPr>
              <w:t>anzugeben</w:t>
            </w:r>
            <w:r w:rsidR="007F2022" w:rsidRPr="00C12E8F">
              <w:rPr>
                <w:rFonts w:ascii="Arial" w:hAnsi="Arial" w:cs="Arial"/>
                <w:sz w:val="20"/>
                <w:szCs w:val="20"/>
              </w:rPr>
              <w:t xml:space="preserve">, die durch </w:t>
            </w:r>
            <w:r w:rsidR="00A34143" w:rsidRPr="00C12E8F">
              <w:rPr>
                <w:rFonts w:ascii="Arial" w:hAnsi="Arial" w:cs="Arial"/>
                <w:sz w:val="20"/>
                <w:szCs w:val="20"/>
              </w:rPr>
              <w:t>das Projekt</w:t>
            </w:r>
            <w:r w:rsidR="007F2022" w:rsidRPr="00C12E8F">
              <w:rPr>
                <w:rFonts w:ascii="Arial" w:hAnsi="Arial" w:cs="Arial"/>
                <w:sz w:val="20"/>
                <w:szCs w:val="20"/>
              </w:rPr>
              <w:t xml:space="preserve"> </w:t>
            </w:r>
            <w:r w:rsidR="00CD407C" w:rsidRPr="00C12E8F">
              <w:rPr>
                <w:rFonts w:ascii="Arial" w:hAnsi="Arial" w:cs="Arial"/>
                <w:sz w:val="20"/>
                <w:szCs w:val="20"/>
              </w:rPr>
              <w:t xml:space="preserve">(Vorhaben) </w:t>
            </w:r>
            <w:r w:rsidR="007F2022" w:rsidRPr="00C12E8F">
              <w:rPr>
                <w:rFonts w:ascii="Arial" w:hAnsi="Arial" w:cs="Arial"/>
                <w:sz w:val="20"/>
                <w:szCs w:val="20"/>
              </w:rPr>
              <w:t>e</w:t>
            </w:r>
            <w:r w:rsidR="00A66EE5" w:rsidRPr="00C12E8F">
              <w:rPr>
                <w:rFonts w:ascii="Arial" w:hAnsi="Arial" w:cs="Arial"/>
                <w:sz w:val="20"/>
                <w:szCs w:val="20"/>
              </w:rPr>
              <w:t>ingespart wurden</w:t>
            </w:r>
            <w:r w:rsidR="007F2022" w:rsidRPr="00C12E8F">
              <w:rPr>
                <w:rFonts w:ascii="Arial" w:hAnsi="Arial" w:cs="Arial"/>
                <w:sz w:val="20"/>
                <w:szCs w:val="20"/>
              </w:rPr>
              <w:t>.</w:t>
            </w:r>
          </w:p>
          <w:p w14:paraId="00CBC82B" w14:textId="77777777" w:rsidR="00EC5F75" w:rsidRPr="00C12E8F" w:rsidRDefault="00EC5F75" w:rsidP="00EC5F75">
            <w:pPr>
              <w:spacing w:line="276" w:lineRule="auto"/>
              <w:rPr>
                <w:rFonts w:ascii="Arial" w:hAnsi="Arial" w:cs="Arial"/>
                <w:sz w:val="20"/>
                <w:szCs w:val="20"/>
              </w:rPr>
            </w:pPr>
            <w:r w:rsidRPr="00C12E8F">
              <w:rPr>
                <w:rFonts w:ascii="Arial" w:hAnsi="Arial" w:cs="Arial"/>
                <w:sz w:val="20"/>
                <w:szCs w:val="20"/>
              </w:rPr>
              <w:t>Dazu kann das „Merkblatt zur Ermittlung des quantitativen Beitrags zur Treibhausgasminderung“ der Leitmarktagentur NRW berücksichtigt werden, das zur Bearbeitung des Förderaufrufs zur Verfügung gestellt wurde. Weiter kann auch das Berechnungstool zur Treibhausgas-Minderung der Energie.Agentur genutzt werden.</w:t>
            </w:r>
          </w:p>
          <w:p w14:paraId="24CAC95A" w14:textId="77777777" w:rsidR="00EC5F75" w:rsidRPr="00C12E8F" w:rsidRDefault="00EC5F75" w:rsidP="00EC5F75">
            <w:pPr>
              <w:rPr>
                <w:rFonts w:ascii="Arial" w:hAnsi="Arial" w:cs="Arial"/>
                <w:sz w:val="20"/>
                <w:szCs w:val="20"/>
              </w:rPr>
            </w:pPr>
            <w:r w:rsidRPr="00C12E8F">
              <w:rPr>
                <w:rFonts w:ascii="Arial" w:hAnsi="Arial" w:cs="Arial"/>
                <w:sz w:val="20"/>
                <w:szCs w:val="20"/>
              </w:rPr>
              <w:t xml:space="preserve">Es ist darauf zu achten, Angaben zur jährlichen THG-Verringerung in Tonnen zu machen. </w:t>
            </w:r>
          </w:p>
          <w:p w14:paraId="129B5039" w14:textId="77777777" w:rsidR="00EC5F75" w:rsidRPr="00C12E8F" w:rsidRDefault="00EC5F75" w:rsidP="00EC5F75">
            <w:pPr>
              <w:spacing w:line="276" w:lineRule="auto"/>
              <w:rPr>
                <w:rFonts w:ascii="Arial" w:hAnsi="Arial" w:cs="Arial"/>
                <w:sz w:val="20"/>
                <w:szCs w:val="20"/>
              </w:rPr>
            </w:pPr>
          </w:p>
          <w:p w14:paraId="6B616778" w14:textId="77777777" w:rsidR="00EC5F75" w:rsidRPr="00C12E8F" w:rsidRDefault="00EC5F75" w:rsidP="00EC5F75">
            <w:pPr>
              <w:spacing w:line="276" w:lineRule="auto"/>
              <w:rPr>
                <w:rFonts w:ascii="Arial" w:hAnsi="Arial" w:cs="Arial"/>
                <w:b/>
                <w:sz w:val="20"/>
                <w:szCs w:val="20"/>
              </w:rPr>
            </w:pPr>
            <w:r w:rsidRPr="00C12E8F">
              <w:rPr>
                <w:rFonts w:ascii="Arial" w:hAnsi="Arial" w:cs="Arial"/>
                <w:b/>
                <w:sz w:val="20"/>
                <w:szCs w:val="20"/>
              </w:rPr>
              <w:t>Hinweise und Beispiele:</w:t>
            </w:r>
          </w:p>
          <w:p w14:paraId="12CB571A" w14:textId="77777777" w:rsidR="00EC5F75" w:rsidRPr="00C12E8F" w:rsidRDefault="00EC5F75" w:rsidP="00EC5F75">
            <w:pPr>
              <w:spacing w:line="276" w:lineRule="auto"/>
              <w:rPr>
                <w:rFonts w:ascii="Arial" w:hAnsi="Arial" w:cs="Arial"/>
                <w:sz w:val="20"/>
                <w:szCs w:val="20"/>
              </w:rPr>
            </w:pPr>
            <w:r w:rsidRPr="00C12E8F">
              <w:rPr>
                <w:rFonts w:ascii="Arial" w:hAnsi="Arial" w:cs="Arial"/>
                <w:sz w:val="20"/>
                <w:szCs w:val="20"/>
              </w:rPr>
              <w:t xml:space="preserve">Für die Eintragung hier im </w:t>
            </w:r>
            <w:r w:rsidRPr="00C12E8F">
              <w:rPr>
                <w:rFonts w:ascii="Arial" w:hAnsi="Arial" w:cs="Arial"/>
                <w:b/>
                <w:sz w:val="20"/>
                <w:szCs w:val="20"/>
              </w:rPr>
              <w:t>Monitoringbogen</w:t>
            </w:r>
            <w:r w:rsidRPr="00C12E8F">
              <w:rPr>
                <w:rFonts w:ascii="Arial" w:hAnsi="Arial" w:cs="Arial"/>
                <w:sz w:val="20"/>
                <w:szCs w:val="20"/>
              </w:rPr>
              <w:t xml:space="preserve"> ist zu beachten, dass die THG-Reduktion sich möglichst auf die</w:t>
            </w:r>
            <w:r w:rsidRPr="00C12E8F">
              <w:rPr>
                <w:rFonts w:ascii="Arial" w:hAnsi="Arial" w:cs="Arial"/>
                <w:b/>
                <w:sz w:val="20"/>
                <w:szCs w:val="20"/>
              </w:rPr>
              <w:t xml:space="preserve"> </w:t>
            </w:r>
            <w:r w:rsidRPr="00C12E8F">
              <w:rPr>
                <w:rFonts w:ascii="Arial" w:hAnsi="Arial" w:cs="Arial"/>
                <w:sz w:val="20"/>
                <w:szCs w:val="20"/>
              </w:rPr>
              <w:t xml:space="preserve">Projekteffekte bezieht. Damit sind Effekte gemeint die gemäß ISO 14064 Definition und dem Greenhouse Gas Protokoll als direkte Effekte gelten. </w:t>
            </w:r>
          </w:p>
          <w:bookmarkEnd w:id="0"/>
          <w:p w14:paraId="20C2DBBA" w14:textId="22599E6C" w:rsidR="00EC5F75" w:rsidRPr="00B54C9C" w:rsidRDefault="00EC5F75" w:rsidP="00A66EE5">
            <w:pPr>
              <w:spacing w:line="276" w:lineRule="auto"/>
              <w:rPr>
                <w:rFonts w:ascii="Arial" w:hAnsi="Arial" w:cs="Arial"/>
                <w:sz w:val="20"/>
                <w:szCs w:val="20"/>
              </w:rPr>
            </w:pPr>
          </w:p>
        </w:tc>
      </w:tr>
      <w:tr w:rsidR="005D021C" w:rsidRPr="009D3F7B" w14:paraId="20C2DBC4" w14:textId="77777777" w:rsidTr="00C0594D">
        <w:trPr>
          <w:trHeight w:val="2870"/>
        </w:trPr>
        <w:tc>
          <w:tcPr>
            <w:tcW w:w="9467" w:type="dxa"/>
          </w:tcPr>
          <w:p w14:paraId="20C2DBBC" w14:textId="631F47F6" w:rsidR="005D021C" w:rsidRPr="00C42B4F" w:rsidRDefault="005D021C" w:rsidP="00C0594D">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Zu</w:t>
            </w:r>
            <w:r>
              <w:rPr>
                <w:rFonts w:ascii="Arial" w:hAnsi="Arial" w:cs="Arial"/>
                <w:b/>
                <w:i/>
                <w:color w:val="1F497D" w:themeColor="text2"/>
                <w:sz w:val="20"/>
                <w:szCs w:val="20"/>
              </w:rPr>
              <w:t xml:space="preserve"> 7</w:t>
            </w:r>
            <w:r w:rsidRPr="00C42B4F">
              <w:rPr>
                <w:rFonts w:ascii="Arial" w:hAnsi="Arial" w:cs="Arial"/>
                <w:b/>
                <w:i/>
                <w:color w:val="1F497D" w:themeColor="text2"/>
                <w:sz w:val="20"/>
                <w:szCs w:val="20"/>
              </w:rPr>
              <w:t xml:space="preserve">. </w:t>
            </w:r>
            <w:r w:rsidR="00D040A1" w:rsidRPr="00D040A1">
              <w:rPr>
                <w:rFonts w:ascii="Arial" w:hAnsi="Arial" w:cs="Arial"/>
                <w:b/>
                <w:i/>
                <w:color w:val="1F497D" w:themeColor="text2"/>
                <w:sz w:val="20"/>
                <w:szCs w:val="20"/>
              </w:rPr>
              <w:t xml:space="preserve">Anzahl der </w:t>
            </w:r>
            <w:r w:rsidR="00A34143" w:rsidRPr="00CD407C">
              <w:rPr>
                <w:rFonts w:ascii="Arial" w:hAnsi="Arial" w:cs="Arial"/>
                <w:b/>
                <w:i/>
                <w:color w:val="1F497D" w:themeColor="text2"/>
                <w:sz w:val="20"/>
                <w:szCs w:val="20"/>
              </w:rPr>
              <w:t>über das Vorhaben</w:t>
            </w:r>
            <w:r w:rsidR="00D040A1" w:rsidRPr="00D040A1">
              <w:rPr>
                <w:rFonts w:ascii="Arial" w:hAnsi="Arial" w:cs="Arial"/>
                <w:b/>
                <w:i/>
                <w:color w:val="1F497D" w:themeColor="text2"/>
                <w:sz w:val="20"/>
                <w:szCs w:val="20"/>
              </w:rPr>
              <w:t xml:space="preserve"> erreichten Nutzerinnen und </w:t>
            </w:r>
            <w:r w:rsidR="00C72174">
              <w:rPr>
                <w:rFonts w:ascii="Arial" w:hAnsi="Arial" w:cs="Arial"/>
                <w:b/>
                <w:i/>
                <w:color w:val="1F497D" w:themeColor="text2"/>
                <w:sz w:val="20"/>
                <w:szCs w:val="20"/>
              </w:rPr>
              <w:t>Nutzer von Kraft-Wärme-Kopplung.</w:t>
            </w:r>
          </w:p>
          <w:p w14:paraId="20C2DBBD" w14:textId="77777777" w:rsidR="005D021C" w:rsidRDefault="005D021C" w:rsidP="00C0594D">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0C2DBD5" wp14:editId="20C2DBD6">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Jxa8Qh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0C2DBBE" w14:textId="77777777" w:rsidR="005D021C" w:rsidRPr="003A79FB" w:rsidRDefault="005D021C" w:rsidP="00C0594D">
            <w:pPr>
              <w:spacing w:line="276" w:lineRule="auto"/>
              <w:rPr>
                <w:rFonts w:ascii="Arial" w:hAnsi="Arial" w:cs="Arial"/>
                <w:b/>
                <w:sz w:val="20"/>
                <w:szCs w:val="20"/>
              </w:rPr>
            </w:pPr>
            <w:r w:rsidRPr="003A79FB">
              <w:rPr>
                <w:rFonts w:ascii="Arial" w:hAnsi="Arial" w:cs="Arial"/>
                <w:b/>
                <w:sz w:val="20"/>
                <w:szCs w:val="20"/>
              </w:rPr>
              <w:t>Definition:</w:t>
            </w:r>
          </w:p>
          <w:p w14:paraId="563ABE61" w14:textId="61047A7A" w:rsidR="00B95BAD" w:rsidRDefault="007F2022" w:rsidP="00C0594D">
            <w:pPr>
              <w:spacing w:line="276" w:lineRule="auto"/>
              <w:rPr>
                <w:rFonts w:ascii="Arial" w:hAnsi="Arial" w:cs="Arial"/>
                <w:sz w:val="20"/>
                <w:szCs w:val="20"/>
              </w:rPr>
            </w:pPr>
            <w:r>
              <w:rPr>
                <w:rFonts w:ascii="Arial" w:hAnsi="Arial" w:cs="Arial"/>
                <w:sz w:val="20"/>
                <w:szCs w:val="20"/>
              </w:rPr>
              <w:t>Hier ist die An</w:t>
            </w:r>
            <w:r w:rsidRPr="00CD407C">
              <w:rPr>
                <w:rFonts w:ascii="Arial" w:hAnsi="Arial" w:cs="Arial"/>
                <w:sz w:val="20"/>
                <w:szCs w:val="20"/>
              </w:rPr>
              <w:t>zahl der Personen, Haushalte, Unternehmen, Ein</w:t>
            </w:r>
            <w:r w:rsidR="00A66EE5">
              <w:rPr>
                <w:rFonts w:ascii="Arial" w:hAnsi="Arial" w:cs="Arial"/>
                <w:sz w:val="20"/>
                <w:szCs w:val="20"/>
              </w:rPr>
              <w:t>richtungen oder Institutionen anzugeben</w:t>
            </w:r>
            <w:r w:rsidRPr="00CD407C">
              <w:rPr>
                <w:rFonts w:ascii="Arial" w:hAnsi="Arial" w:cs="Arial"/>
                <w:sz w:val="20"/>
                <w:szCs w:val="20"/>
              </w:rPr>
              <w:t>, die</w:t>
            </w:r>
            <w:r w:rsidR="00A34143" w:rsidRPr="00CD407C">
              <w:rPr>
                <w:rFonts w:ascii="Arial" w:hAnsi="Arial" w:cs="Arial"/>
                <w:sz w:val="20"/>
                <w:szCs w:val="20"/>
              </w:rPr>
              <w:t xml:space="preserve"> vom Projekt einen Nutzen </w:t>
            </w:r>
            <w:r w:rsidR="00B95BAD">
              <w:rPr>
                <w:rFonts w:ascii="Arial" w:hAnsi="Arial" w:cs="Arial"/>
                <w:sz w:val="20"/>
                <w:szCs w:val="20"/>
              </w:rPr>
              <w:t>ge</w:t>
            </w:r>
            <w:r w:rsidR="00A34143" w:rsidRPr="00CD407C">
              <w:rPr>
                <w:rFonts w:ascii="Arial" w:hAnsi="Arial" w:cs="Arial"/>
                <w:sz w:val="20"/>
                <w:szCs w:val="20"/>
              </w:rPr>
              <w:t>z</w:t>
            </w:r>
            <w:r w:rsidR="00B95BAD">
              <w:rPr>
                <w:rFonts w:ascii="Arial" w:hAnsi="Arial" w:cs="Arial"/>
                <w:sz w:val="20"/>
                <w:szCs w:val="20"/>
              </w:rPr>
              <w:t>ogen haben bzw. in absehbarer Zeit ziehen werden.</w:t>
            </w:r>
            <w:r w:rsidR="00C06370" w:rsidRPr="00CD407C">
              <w:rPr>
                <w:rFonts w:ascii="Arial" w:hAnsi="Arial" w:cs="Arial"/>
                <w:sz w:val="20"/>
                <w:szCs w:val="20"/>
              </w:rPr>
              <w:t xml:space="preserve"> </w:t>
            </w:r>
          </w:p>
          <w:p w14:paraId="774D2549" w14:textId="77777777" w:rsidR="00B95BAD" w:rsidRDefault="00B95BAD" w:rsidP="00C0594D">
            <w:pPr>
              <w:spacing w:line="276" w:lineRule="auto"/>
              <w:rPr>
                <w:rFonts w:ascii="Arial" w:hAnsi="Arial" w:cs="Arial"/>
                <w:b/>
                <w:sz w:val="20"/>
                <w:szCs w:val="20"/>
              </w:rPr>
            </w:pPr>
          </w:p>
          <w:p w14:paraId="6F19BEE5" w14:textId="77777777" w:rsidR="00B95BAD" w:rsidRPr="00BF3A0E" w:rsidRDefault="00B95BAD" w:rsidP="00B95BAD">
            <w:pPr>
              <w:rPr>
                <w:b/>
              </w:rPr>
            </w:pPr>
            <w:r>
              <w:rPr>
                <w:rFonts w:ascii="Arial" w:hAnsi="Arial" w:cs="Arial"/>
                <w:b/>
                <w:sz w:val="20"/>
                <w:szCs w:val="20"/>
              </w:rPr>
              <w:t>Hinweise und Beispiele:</w:t>
            </w:r>
            <w:r w:rsidRPr="00BF3A0E">
              <w:rPr>
                <w:b/>
              </w:rPr>
              <w:t xml:space="preserve"> </w:t>
            </w:r>
          </w:p>
          <w:p w14:paraId="093FEF9F" w14:textId="77777777" w:rsidR="008B0FA3" w:rsidRDefault="00B95BAD" w:rsidP="00C0594D">
            <w:pPr>
              <w:spacing w:line="276" w:lineRule="auto"/>
              <w:rPr>
                <w:rFonts w:ascii="Arial" w:hAnsi="Arial" w:cs="Arial"/>
                <w:sz w:val="20"/>
                <w:szCs w:val="20"/>
              </w:rPr>
            </w:pPr>
            <w:r>
              <w:rPr>
                <w:rFonts w:ascii="Arial" w:hAnsi="Arial" w:cs="Arial"/>
                <w:sz w:val="20"/>
                <w:szCs w:val="20"/>
              </w:rPr>
              <w:t>Durch</w:t>
            </w:r>
            <w:r w:rsidRPr="00CD407C">
              <w:rPr>
                <w:rFonts w:ascii="Arial" w:hAnsi="Arial" w:cs="Arial"/>
                <w:sz w:val="20"/>
                <w:szCs w:val="20"/>
              </w:rPr>
              <w:t xml:space="preserve"> </w:t>
            </w:r>
            <w:r>
              <w:rPr>
                <w:rFonts w:ascii="Arial" w:hAnsi="Arial" w:cs="Arial"/>
                <w:sz w:val="20"/>
                <w:szCs w:val="20"/>
              </w:rPr>
              <w:t>den</w:t>
            </w:r>
            <w:r w:rsidRPr="00CD407C">
              <w:rPr>
                <w:rFonts w:ascii="Arial" w:hAnsi="Arial" w:cs="Arial"/>
                <w:sz w:val="20"/>
                <w:szCs w:val="20"/>
              </w:rPr>
              <w:t xml:space="preserve"> Anschluss an ein Wärmenetz</w:t>
            </w:r>
            <w:r>
              <w:rPr>
                <w:rFonts w:ascii="Arial" w:hAnsi="Arial" w:cs="Arial"/>
                <w:sz w:val="20"/>
                <w:szCs w:val="20"/>
              </w:rPr>
              <w:t xml:space="preserve"> wird ein direkter Nutzen erzeugt</w:t>
            </w:r>
            <w:r w:rsidR="008B0FA3">
              <w:rPr>
                <w:rFonts w:ascii="Arial" w:hAnsi="Arial" w:cs="Arial"/>
                <w:sz w:val="20"/>
                <w:szCs w:val="20"/>
              </w:rPr>
              <w:t xml:space="preserve">. </w:t>
            </w:r>
          </w:p>
          <w:p w14:paraId="20C2DBBF" w14:textId="78997A92" w:rsidR="005D021C" w:rsidRDefault="008B0FA3" w:rsidP="00C0594D">
            <w:pPr>
              <w:spacing w:line="276" w:lineRule="auto"/>
              <w:rPr>
                <w:rFonts w:ascii="Arial" w:hAnsi="Arial" w:cs="Arial"/>
                <w:sz w:val="20"/>
                <w:szCs w:val="20"/>
              </w:rPr>
            </w:pPr>
            <w:r>
              <w:rPr>
                <w:rFonts w:ascii="Arial" w:hAnsi="Arial" w:cs="Arial"/>
                <w:sz w:val="20"/>
                <w:szCs w:val="20"/>
              </w:rPr>
              <w:t>A</w:t>
            </w:r>
            <w:r w:rsidR="00B95BAD" w:rsidRPr="00CD407C">
              <w:rPr>
                <w:rFonts w:ascii="Arial" w:hAnsi="Arial" w:cs="Arial"/>
                <w:sz w:val="20"/>
                <w:szCs w:val="20"/>
              </w:rPr>
              <w:t xml:space="preserve">ber auch </w:t>
            </w:r>
            <w:r w:rsidR="008346A6">
              <w:rPr>
                <w:rFonts w:ascii="Arial" w:hAnsi="Arial" w:cs="Arial"/>
                <w:sz w:val="20"/>
                <w:szCs w:val="20"/>
              </w:rPr>
              <w:t>Personen, Unternehmen und Einrichtungen</w:t>
            </w:r>
            <w:r>
              <w:rPr>
                <w:rFonts w:ascii="Arial" w:hAnsi="Arial" w:cs="Arial"/>
                <w:sz w:val="20"/>
                <w:szCs w:val="20"/>
              </w:rPr>
              <w:t xml:space="preserve">, die </w:t>
            </w:r>
            <w:r w:rsidR="00B95BAD" w:rsidRPr="00CD407C">
              <w:rPr>
                <w:rFonts w:ascii="Arial" w:hAnsi="Arial" w:cs="Arial"/>
                <w:sz w:val="20"/>
                <w:szCs w:val="20"/>
              </w:rPr>
              <w:t>durch Beratung und Information</w:t>
            </w:r>
            <w:r w:rsidR="008346A6">
              <w:rPr>
                <w:rFonts w:ascii="Arial" w:hAnsi="Arial" w:cs="Arial"/>
                <w:sz w:val="20"/>
                <w:szCs w:val="20"/>
              </w:rPr>
              <w:t xml:space="preserve"> über KWK aufgeschlossen wurden</w:t>
            </w:r>
            <w:r>
              <w:rPr>
                <w:rFonts w:ascii="Arial" w:hAnsi="Arial" w:cs="Arial"/>
                <w:sz w:val="20"/>
                <w:szCs w:val="20"/>
              </w:rPr>
              <w:t>,</w:t>
            </w:r>
            <w:r w:rsidR="008346A6">
              <w:rPr>
                <w:rFonts w:ascii="Arial" w:hAnsi="Arial" w:cs="Arial"/>
                <w:sz w:val="20"/>
                <w:szCs w:val="20"/>
              </w:rPr>
              <w:t xml:space="preserve"> können</w:t>
            </w:r>
            <w:r>
              <w:rPr>
                <w:rFonts w:ascii="Arial" w:hAnsi="Arial" w:cs="Arial"/>
                <w:sz w:val="20"/>
                <w:szCs w:val="20"/>
              </w:rPr>
              <w:t xml:space="preserve"> hier erfasst</w:t>
            </w:r>
            <w:r w:rsidR="008346A6">
              <w:rPr>
                <w:rFonts w:ascii="Arial" w:hAnsi="Arial" w:cs="Arial"/>
                <w:sz w:val="20"/>
                <w:szCs w:val="20"/>
              </w:rPr>
              <w:t xml:space="preserve"> werden</w:t>
            </w:r>
            <w:r w:rsidR="00B95BAD" w:rsidRPr="00CD407C">
              <w:rPr>
                <w:rFonts w:ascii="Arial" w:hAnsi="Arial" w:cs="Arial"/>
                <w:sz w:val="20"/>
                <w:szCs w:val="20"/>
              </w:rPr>
              <w:t>.</w:t>
            </w:r>
            <w:r w:rsidR="00B95BAD">
              <w:rPr>
                <w:rFonts w:ascii="Arial" w:hAnsi="Arial" w:cs="Arial"/>
                <w:sz w:val="20"/>
                <w:szCs w:val="20"/>
              </w:rPr>
              <w:t xml:space="preserve"> Hierzu wird üblicherweise auf Teilnehmerlisten von Veranstaltungen und Aufschließungsmaßnahmen zurückgegriffen. </w:t>
            </w:r>
            <w:r w:rsidR="00B95BAD">
              <w:rPr>
                <w:rFonts w:ascii="Arial" w:hAnsi="Arial" w:cs="Arial"/>
                <w:sz w:val="20"/>
                <w:szCs w:val="20"/>
              </w:rPr>
              <w:br/>
            </w:r>
            <w:r w:rsidR="00C06370" w:rsidRPr="00B95BAD">
              <w:rPr>
                <w:rFonts w:ascii="Arial" w:hAnsi="Arial" w:cs="Arial"/>
                <w:b/>
                <w:sz w:val="20"/>
                <w:szCs w:val="20"/>
              </w:rPr>
              <w:t xml:space="preserve">Bei KWK-Modellkommunen: </w:t>
            </w:r>
            <w:r w:rsidR="007F2022">
              <w:rPr>
                <w:rFonts w:ascii="Arial" w:hAnsi="Arial" w:cs="Arial"/>
                <w:sz w:val="20"/>
                <w:szCs w:val="20"/>
              </w:rPr>
              <w:t>Die Auflage von Flyern oder Broschüren, die ggf. erarbeitet un</w:t>
            </w:r>
            <w:r w:rsidR="00C06370">
              <w:rPr>
                <w:rFonts w:ascii="Arial" w:hAnsi="Arial" w:cs="Arial"/>
                <w:sz w:val="20"/>
                <w:szCs w:val="20"/>
              </w:rPr>
              <w:t xml:space="preserve">d verbreitet werden sollen, ist dabei </w:t>
            </w:r>
            <w:r w:rsidR="007F2022">
              <w:rPr>
                <w:rFonts w:ascii="Arial" w:hAnsi="Arial" w:cs="Arial"/>
                <w:sz w:val="20"/>
                <w:szCs w:val="20"/>
              </w:rPr>
              <w:t>nicht zu berücksichtigen.</w:t>
            </w:r>
          </w:p>
          <w:p w14:paraId="7E909ED3" w14:textId="15E8D94E" w:rsidR="007B5213" w:rsidRDefault="007B5213" w:rsidP="00C0594D">
            <w:pPr>
              <w:spacing w:line="276" w:lineRule="auto"/>
              <w:rPr>
                <w:rFonts w:ascii="Arial" w:hAnsi="Arial" w:cs="Arial"/>
                <w:sz w:val="20"/>
                <w:szCs w:val="20"/>
              </w:rPr>
            </w:pPr>
          </w:p>
          <w:p w14:paraId="20C2DBC3" w14:textId="48816133" w:rsidR="00C006B5" w:rsidRPr="00184A66" w:rsidRDefault="00C006B5" w:rsidP="00A66EE5">
            <w:pPr>
              <w:spacing w:line="276" w:lineRule="auto"/>
              <w:rPr>
                <w:rFonts w:ascii="Arial" w:hAnsi="Arial" w:cs="Arial"/>
                <w:sz w:val="20"/>
                <w:szCs w:val="20"/>
              </w:rPr>
            </w:pPr>
          </w:p>
        </w:tc>
      </w:tr>
    </w:tbl>
    <w:p w14:paraId="20C2DBC6" w14:textId="77777777" w:rsidR="005D021C" w:rsidRPr="006D78C2" w:rsidRDefault="005D021C" w:rsidP="00184A66">
      <w:pPr>
        <w:rPr>
          <w:rFonts w:ascii="Arial" w:hAnsi="Arial" w:cs="Arial"/>
        </w:rPr>
      </w:pPr>
    </w:p>
    <w:sectPr w:rsidR="005D021C"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2DBD9" w14:textId="77777777" w:rsidR="008B0FA3" w:rsidRDefault="008B0FA3" w:rsidP="000B422C">
      <w:pPr>
        <w:spacing w:after="0" w:line="240" w:lineRule="auto"/>
      </w:pPr>
      <w:r>
        <w:separator/>
      </w:r>
    </w:p>
  </w:endnote>
  <w:endnote w:type="continuationSeparator" w:id="0">
    <w:p w14:paraId="20C2DBDA" w14:textId="77777777" w:rsidR="008B0FA3" w:rsidRDefault="008B0FA3"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A1A2" w14:textId="7618EA72" w:rsidR="008B0FA3" w:rsidRDefault="008B0FA3" w:rsidP="00F40184">
    <w:pPr>
      <w:pStyle w:val="Fuzeile"/>
      <w:jc w:val="right"/>
    </w:pPr>
    <w:r>
      <w:t xml:space="preserve">Stand: </w:t>
    </w:r>
    <w:r w:rsidR="00C12E8F">
      <w:t>14</w:t>
    </w:r>
    <w:r w:rsidR="00EC5F75">
      <w:t>.02.2018</w:t>
    </w:r>
  </w:p>
  <w:p w14:paraId="3BD789E5" w14:textId="77777777" w:rsidR="008B0FA3" w:rsidRDefault="008B0F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2DBD7" w14:textId="77777777" w:rsidR="008B0FA3" w:rsidRDefault="008B0FA3" w:rsidP="000B422C">
      <w:pPr>
        <w:spacing w:after="0" w:line="240" w:lineRule="auto"/>
      </w:pPr>
      <w:r>
        <w:separator/>
      </w:r>
    </w:p>
  </w:footnote>
  <w:footnote w:type="continuationSeparator" w:id="0">
    <w:p w14:paraId="20C2DBD8" w14:textId="77777777" w:rsidR="008B0FA3" w:rsidRDefault="008B0FA3" w:rsidP="000B422C">
      <w:pPr>
        <w:spacing w:after="0" w:line="240" w:lineRule="auto"/>
      </w:pPr>
      <w:r>
        <w:continuationSeparator/>
      </w:r>
    </w:p>
  </w:footnote>
  <w:footnote w:id="1">
    <w:p w14:paraId="280B1263" w14:textId="61E1E33E" w:rsidR="008B0FA3" w:rsidRPr="00A3223B" w:rsidRDefault="008B0FA3">
      <w:pPr>
        <w:pStyle w:val="Funotentext"/>
        <w:rPr>
          <w:rFonts w:cs="Arial"/>
          <w:sz w:val="18"/>
          <w:szCs w:val="16"/>
        </w:rPr>
      </w:pPr>
      <w:r w:rsidRPr="00A3223B">
        <w:rPr>
          <w:rStyle w:val="Funotenzeichen"/>
          <w:rFonts w:cs="Arial"/>
          <w:sz w:val="18"/>
          <w:szCs w:val="16"/>
        </w:rPr>
        <w:footnoteRef/>
      </w:r>
      <w:r w:rsidRPr="00A3223B">
        <w:rPr>
          <w:rFonts w:cs="Arial"/>
          <w:sz w:val="18"/>
          <w:szCs w:val="16"/>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2DBDB" w14:textId="77777777" w:rsidR="008B0FA3" w:rsidRPr="00F9671E" w:rsidRDefault="008B0FA3" w:rsidP="00F9671E">
    <w:pPr>
      <w:spacing w:after="0"/>
    </w:pPr>
    <w:r w:rsidRPr="00F9671E">
      <w:rPr>
        <w:noProof/>
        <w:lang w:eastAsia="de-DE"/>
      </w:rPr>
      <w:drawing>
        <wp:anchor distT="0" distB="0" distL="114300" distR="114300" simplePos="0" relativeHeight="251658240" behindDoc="1" locked="0" layoutInCell="1" allowOverlap="1" wp14:anchorId="20C2DBDE" wp14:editId="20C2DBDF">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0C2DBDC" w14:textId="77777777" w:rsidR="008B0FA3" w:rsidRPr="00F9671E" w:rsidRDefault="008B0FA3" w:rsidP="000B422C">
    <w:pPr>
      <w:pStyle w:val="Kopfzeile"/>
      <w:rPr>
        <w:sz w:val="16"/>
        <w:szCs w:val="16"/>
      </w:rPr>
    </w:pPr>
    <w:r w:rsidRPr="00F9671E">
      <w:rPr>
        <w:sz w:val="16"/>
        <w:szCs w:val="16"/>
      </w:rPr>
      <w:t>FÜR DEN EUROPÄISCHEN FONDS FÜR REGIONALE ENTWICKLUNG</w:t>
    </w:r>
  </w:p>
  <w:p w14:paraId="20C2DBDD" w14:textId="77777777" w:rsidR="008B0FA3" w:rsidRPr="00F9671E" w:rsidRDefault="008B0FA3"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6C60588"/>
    <w:multiLevelType w:val="hybridMultilevel"/>
    <w:tmpl w:val="DF48687C"/>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15405"/>
    <w:rsid w:val="000A3C1B"/>
    <w:rsid w:val="000B422C"/>
    <w:rsid w:val="000C2986"/>
    <w:rsid w:val="000F5536"/>
    <w:rsid w:val="00100885"/>
    <w:rsid w:val="00155700"/>
    <w:rsid w:val="00172BF5"/>
    <w:rsid w:val="00184A66"/>
    <w:rsid w:val="001852F1"/>
    <w:rsid w:val="001C04E3"/>
    <w:rsid w:val="001D1BAE"/>
    <w:rsid w:val="001D60AC"/>
    <w:rsid w:val="001D6BC8"/>
    <w:rsid w:val="00212F07"/>
    <w:rsid w:val="00241D8F"/>
    <w:rsid w:val="00257860"/>
    <w:rsid w:val="00286EF7"/>
    <w:rsid w:val="002B2BB1"/>
    <w:rsid w:val="002F127F"/>
    <w:rsid w:val="002F4480"/>
    <w:rsid w:val="00335A05"/>
    <w:rsid w:val="00340104"/>
    <w:rsid w:val="003478BE"/>
    <w:rsid w:val="00382DD5"/>
    <w:rsid w:val="003B1A00"/>
    <w:rsid w:val="003C4A8C"/>
    <w:rsid w:val="003D7B03"/>
    <w:rsid w:val="003E7075"/>
    <w:rsid w:val="004652A3"/>
    <w:rsid w:val="004A4F61"/>
    <w:rsid w:val="004A5396"/>
    <w:rsid w:val="004D2711"/>
    <w:rsid w:val="004F548E"/>
    <w:rsid w:val="004F7525"/>
    <w:rsid w:val="00537052"/>
    <w:rsid w:val="00543114"/>
    <w:rsid w:val="005C3462"/>
    <w:rsid w:val="005D021C"/>
    <w:rsid w:val="005E3BE5"/>
    <w:rsid w:val="0061060C"/>
    <w:rsid w:val="00610D2E"/>
    <w:rsid w:val="00622975"/>
    <w:rsid w:val="00626A5D"/>
    <w:rsid w:val="006632B8"/>
    <w:rsid w:val="006D78C2"/>
    <w:rsid w:val="006F23B9"/>
    <w:rsid w:val="00754C4C"/>
    <w:rsid w:val="0076089D"/>
    <w:rsid w:val="00783FDF"/>
    <w:rsid w:val="00785299"/>
    <w:rsid w:val="007B5213"/>
    <w:rsid w:val="007F2022"/>
    <w:rsid w:val="0082556D"/>
    <w:rsid w:val="008346A6"/>
    <w:rsid w:val="008365D3"/>
    <w:rsid w:val="00841E77"/>
    <w:rsid w:val="008442D6"/>
    <w:rsid w:val="0088715E"/>
    <w:rsid w:val="0089404D"/>
    <w:rsid w:val="008B0FA3"/>
    <w:rsid w:val="008C3A5D"/>
    <w:rsid w:val="008F0B6F"/>
    <w:rsid w:val="0090027F"/>
    <w:rsid w:val="00921C47"/>
    <w:rsid w:val="00970891"/>
    <w:rsid w:val="0097765E"/>
    <w:rsid w:val="009A4094"/>
    <w:rsid w:val="009B04EC"/>
    <w:rsid w:val="009C49AA"/>
    <w:rsid w:val="00A119F6"/>
    <w:rsid w:val="00A17F52"/>
    <w:rsid w:val="00A225A4"/>
    <w:rsid w:val="00A3223B"/>
    <w:rsid w:val="00A33B4F"/>
    <w:rsid w:val="00A34143"/>
    <w:rsid w:val="00A66EE5"/>
    <w:rsid w:val="00A76A26"/>
    <w:rsid w:val="00AD57D8"/>
    <w:rsid w:val="00AE0BFA"/>
    <w:rsid w:val="00AE4545"/>
    <w:rsid w:val="00AF3828"/>
    <w:rsid w:val="00B05F7D"/>
    <w:rsid w:val="00B52523"/>
    <w:rsid w:val="00B8415D"/>
    <w:rsid w:val="00B864D2"/>
    <w:rsid w:val="00B95BAD"/>
    <w:rsid w:val="00B9637A"/>
    <w:rsid w:val="00BD0FF4"/>
    <w:rsid w:val="00C006B5"/>
    <w:rsid w:val="00C0594D"/>
    <w:rsid w:val="00C06370"/>
    <w:rsid w:val="00C12E8F"/>
    <w:rsid w:val="00C16E20"/>
    <w:rsid w:val="00C72174"/>
    <w:rsid w:val="00CC41C7"/>
    <w:rsid w:val="00CC6DA7"/>
    <w:rsid w:val="00CD407C"/>
    <w:rsid w:val="00D040A1"/>
    <w:rsid w:val="00D342E4"/>
    <w:rsid w:val="00D70C9F"/>
    <w:rsid w:val="00D80833"/>
    <w:rsid w:val="00D87F52"/>
    <w:rsid w:val="00DA6209"/>
    <w:rsid w:val="00DB27AB"/>
    <w:rsid w:val="00DE5244"/>
    <w:rsid w:val="00DF3693"/>
    <w:rsid w:val="00E02F92"/>
    <w:rsid w:val="00E70C34"/>
    <w:rsid w:val="00E94051"/>
    <w:rsid w:val="00EB384A"/>
    <w:rsid w:val="00EB7C91"/>
    <w:rsid w:val="00EC357A"/>
    <w:rsid w:val="00EC5F75"/>
    <w:rsid w:val="00F40184"/>
    <w:rsid w:val="00F51DDA"/>
    <w:rsid w:val="00F9671E"/>
    <w:rsid w:val="00FA2902"/>
    <w:rsid w:val="00FC1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2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D7B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7B03"/>
    <w:rPr>
      <w:sz w:val="20"/>
      <w:szCs w:val="20"/>
    </w:rPr>
  </w:style>
  <w:style w:type="character" w:styleId="Funotenzeichen">
    <w:name w:val="footnote reference"/>
    <w:basedOn w:val="Absatz-Standardschriftart"/>
    <w:uiPriority w:val="99"/>
    <w:semiHidden/>
    <w:unhideWhenUsed/>
    <w:rsid w:val="003D7B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D7B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7B03"/>
    <w:rPr>
      <w:sz w:val="20"/>
      <w:szCs w:val="20"/>
    </w:rPr>
  </w:style>
  <w:style w:type="character" w:styleId="Funotenzeichen">
    <w:name w:val="footnote reference"/>
    <w:basedOn w:val="Absatz-Standardschriftart"/>
    <w:uiPriority w:val="99"/>
    <w:semiHidden/>
    <w:unhideWhenUsed/>
    <w:rsid w:val="003D7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FVPEMUK6FSKQ-2019-1004</_dlc_DocId>
    <_dlc_DocIdUrl xmlns="26465793-c385-49d2-a14c-edbae9307302">
      <Url>https://pwa.agiplan.de/0917_16/_layouts/DocIdRedir.aspx?ID=FVPEMUK6FSKQ-2019-1004</Url>
      <Description>FVPEMUK6FSKQ-2019-1004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C580-B388-4BE1-B667-7EE94A15DDBD}"/>
</file>

<file path=customXml/itemProps2.xml><?xml version="1.0" encoding="utf-8"?>
<ds:datastoreItem xmlns:ds="http://schemas.openxmlformats.org/officeDocument/2006/customXml" ds:itemID="{0B74FEBC-251C-4AFD-825A-3618EE109E8B}"/>
</file>

<file path=customXml/itemProps3.xml><?xml version="1.0" encoding="utf-8"?>
<ds:datastoreItem xmlns:ds="http://schemas.openxmlformats.org/officeDocument/2006/customXml" ds:itemID="{FB6E498F-F3EB-4C93-AF28-D43F6B9E9CBC}"/>
</file>

<file path=customXml/itemProps4.xml><?xml version="1.0" encoding="utf-8"?>
<ds:datastoreItem xmlns:ds="http://schemas.openxmlformats.org/officeDocument/2006/customXml" ds:itemID="{C7662583-840C-4B76-84A1-3FB4E0376D26}"/>
</file>

<file path=customXml/itemProps5.xml><?xml version="1.0" encoding="utf-8"?>
<ds:datastoreItem xmlns:ds="http://schemas.openxmlformats.org/officeDocument/2006/customXml" ds:itemID="{7C1D2A4C-FB07-4D31-A90E-08BADF8B6134}"/>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5973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Latza, Jennifer</cp:lastModifiedBy>
  <cp:revision>3</cp:revision>
  <cp:lastPrinted>2014-12-08T11:13:00Z</cp:lastPrinted>
  <dcterms:created xsi:type="dcterms:W3CDTF">2018-02-07T14:39:00Z</dcterms:created>
  <dcterms:modified xsi:type="dcterms:W3CDTF">2018-02-14T10:36:00Z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c1226395-1848-4123-a02f-7a639ff57fcb</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